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1A" w:rsidRPr="00A912E6" w:rsidRDefault="0000241A" w:rsidP="0000241A">
      <w:pPr>
        <w:pStyle w:val="Nadpis1"/>
        <w:rPr>
          <w:rFonts w:eastAsia="Calibri"/>
          <w:lang w:val="cs-CZ"/>
        </w:rPr>
      </w:pPr>
      <w:bookmarkStart w:id="0" w:name="_Toc367282933"/>
      <w:proofErr w:type="spellStart"/>
      <w:r w:rsidRPr="00A912E6">
        <w:rPr>
          <w:rFonts w:eastAsia="Calibri"/>
          <w:lang w:val="cs-CZ"/>
        </w:rPr>
        <w:t>eS</w:t>
      </w:r>
      <w:proofErr w:type="spellEnd"/>
      <w:r w:rsidRPr="00A912E6">
        <w:rPr>
          <w:rFonts w:eastAsia="Calibri"/>
          <w:lang w:val="cs-CZ"/>
        </w:rPr>
        <w:t xml:space="preserve"> 3.0: </w:t>
      </w:r>
      <w:bookmarkEnd w:id="0"/>
      <w:r w:rsidRPr="00A912E6">
        <w:rPr>
          <w:rFonts w:eastAsia="Calibri"/>
          <w:lang w:val="cs-CZ"/>
        </w:rPr>
        <w:t>Sociální média ve třídě a ve škole</w:t>
      </w:r>
    </w:p>
    <w:tbl>
      <w:tblPr>
        <w:tblStyle w:val="Svtlseznamzvraznn5"/>
        <w:tblW w:w="9488" w:type="dxa"/>
        <w:tblLayout w:type="fixed"/>
        <w:tblLook w:val="04A0" w:firstRow="1" w:lastRow="0" w:firstColumn="1" w:lastColumn="0" w:noHBand="0" w:noVBand="1"/>
      </w:tblPr>
      <w:tblGrid>
        <w:gridCol w:w="1525"/>
        <w:gridCol w:w="7963"/>
      </w:tblGrid>
      <w:tr w:rsidR="0000241A" w:rsidRPr="00A912E6" w:rsidTr="009E3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00241A" w:rsidRPr="00A912E6" w:rsidRDefault="0000241A" w:rsidP="009E3E08">
            <w:pPr>
              <w:rPr>
                <w:color w:val="auto"/>
                <w:lang w:val="cs-CZ"/>
              </w:rPr>
            </w:pPr>
          </w:p>
        </w:tc>
        <w:tc>
          <w:tcPr>
            <w:tcW w:w="7967" w:type="dxa"/>
            <w:shd w:val="clear" w:color="auto" w:fill="4BACC6" w:themeFill="accent5"/>
          </w:tcPr>
          <w:p w:rsidR="002F6B01" w:rsidRDefault="002F6B01" w:rsidP="009E3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</w:p>
          <w:p w:rsidR="0000241A" w:rsidRDefault="0000241A" w:rsidP="009E3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proofErr w:type="spellStart"/>
            <w:r w:rsidRPr="00A912E6">
              <w:rPr>
                <w:color w:val="auto"/>
                <w:lang w:val="cs-CZ"/>
              </w:rPr>
              <w:t>eSafety</w:t>
            </w:r>
            <w:proofErr w:type="spellEnd"/>
            <w:r w:rsidRPr="00A912E6">
              <w:rPr>
                <w:color w:val="auto"/>
                <w:lang w:val="cs-CZ"/>
              </w:rPr>
              <w:t xml:space="preserve"> – Bezpečné virtuální prostředí</w:t>
            </w:r>
          </w:p>
          <w:p w:rsidR="002F6B01" w:rsidRPr="00A912E6" w:rsidRDefault="002F6B01" w:rsidP="009E3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</w:p>
        </w:tc>
      </w:tr>
      <w:tr w:rsidR="0000241A" w:rsidRPr="00A912E6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00241A" w:rsidRPr="00A912E6" w:rsidRDefault="0000241A" w:rsidP="009E3E08">
            <w:pPr>
              <w:rPr>
                <w:b w:val="0"/>
                <w:lang w:val="cs-CZ"/>
              </w:rPr>
            </w:pPr>
            <w:r w:rsidRPr="00A912E6">
              <w:rPr>
                <w:b w:val="0"/>
                <w:lang w:val="cs-CZ"/>
              </w:rPr>
              <w:t>Modul číslo:</w:t>
            </w:r>
          </w:p>
        </w:tc>
        <w:tc>
          <w:tcPr>
            <w:tcW w:w="7967" w:type="dxa"/>
            <w:shd w:val="clear" w:color="auto" w:fill="4BACC6" w:themeFill="accent5"/>
          </w:tcPr>
          <w:p w:rsidR="0000241A" w:rsidRPr="00A912E6" w:rsidRDefault="0000241A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A912E6">
              <w:rPr>
                <w:b/>
                <w:lang w:val="cs-CZ"/>
              </w:rPr>
              <w:t>eS</w:t>
            </w:r>
            <w:proofErr w:type="spellEnd"/>
            <w:r w:rsidRPr="00A912E6">
              <w:rPr>
                <w:b/>
                <w:lang w:val="cs-CZ"/>
              </w:rPr>
              <w:t xml:space="preserve"> 3.0</w:t>
            </w:r>
          </w:p>
        </w:tc>
      </w:tr>
      <w:tr w:rsidR="0000241A" w:rsidRPr="00CB503E" w:rsidTr="009E3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2F6B01" w:rsidRDefault="002F6B01" w:rsidP="009E3E08">
            <w:pPr>
              <w:rPr>
                <w:b w:val="0"/>
                <w:lang w:val="cs-CZ"/>
              </w:rPr>
            </w:pPr>
          </w:p>
          <w:p w:rsidR="0000241A" w:rsidRPr="00A912E6" w:rsidRDefault="002F6B01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 xml:space="preserve">Název </w:t>
            </w:r>
            <w:r w:rsidR="0000241A" w:rsidRPr="00A912E6">
              <w:rPr>
                <w:b w:val="0"/>
                <w:lang w:val="cs-CZ"/>
              </w:rPr>
              <w:t>modulu:</w:t>
            </w:r>
          </w:p>
          <w:p w:rsidR="0000241A" w:rsidRPr="00A912E6" w:rsidRDefault="0000241A" w:rsidP="009E3E08">
            <w:pPr>
              <w:rPr>
                <w:b w:val="0"/>
                <w:lang w:val="cs-CZ"/>
              </w:rPr>
            </w:pPr>
          </w:p>
        </w:tc>
        <w:tc>
          <w:tcPr>
            <w:tcW w:w="7967" w:type="dxa"/>
            <w:shd w:val="clear" w:color="auto" w:fill="4BACC6" w:themeFill="accent5"/>
          </w:tcPr>
          <w:p w:rsidR="002F6B01" w:rsidRDefault="002F6B01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</w:p>
          <w:p w:rsidR="0000241A" w:rsidRPr="00A912E6" w:rsidRDefault="0000241A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A912E6">
              <w:rPr>
                <w:b/>
                <w:lang w:val="cs-CZ"/>
              </w:rPr>
              <w:t>Sociální média ve třídě a ve škole</w:t>
            </w:r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A912E6" w:rsidRPr="00A912E6" w:rsidRDefault="00A912E6" w:rsidP="00A912E6">
            <w:pPr>
              <w:rPr>
                <w:b w:val="0"/>
                <w:lang w:val="cs-CZ"/>
              </w:rPr>
            </w:pPr>
            <w:r w:rsidRPr="00A912E6">
              <w:rPr>
                <w:b w:val="0"/>
                <w:lang w:val="cs-CZ"/>
              </w:rPr>
              <w:t>Požadavky</w:t>
            </w:r>
          </w:p>
          <w:p w:rsidR="0000241A" w:rsidRPr="00A912E6" w:rsidRDefault="00A912E6" w:rsidP="00A912E6">
            <w:pPr>
              <w:rPr>
                <w:b w:val="0"/>
                <w:lang w:val="cs-CZ"/>
              </w:rPr>
            </w:pPr>
            <w:r w:rsidRPr="00A912E6">
              <w:rPr>
                <w:b w:val="0"/>
                <w:lang w:val="cs-CZ"/>
              </w:rPr>
              <w:t xml:space="preserve">před kurzem: </w:t>
            </w:r>
          </w:p>
        </w:tc>
        <w:tc>
          <w:tcPr>
            <w:tcW w:w="7967" w:type="dxa"/>
          </w:tcPr>
          <w:p w:rsidR="0000241A" w:rsidRPr="00A912E6" w:rsidRDefault="0000241A" w:rsidP="00A912E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Účastníci by měli mít základní zkušenosti s využíváním ICT a mít zájem o využívání digitálních technologií a interne</w:t>
            </w:r>
            <w:r w:rsidR="00CA1DB1" w:rsidRPr="00A912E6">
              <w:rPr>
                <w:lang w:val="cs-CZ"/>
              </w:rPr>
              <w:t>tu při výuce a vzdělávání</w:t>
            </w:r>
            <w:r w:rsidRPr="00A912E6">
              <w:rPr>
                <w:lang w:val="cs-CZ"/>
              </w:rPr>
              <w:t>.</w:t>
            </w:r>
            <w:r w:rsidR="001A61C2">
              <w:rPr>
                <w:lang w:val="cs-CZ"/>
              </w:rPr>
              <w:t xml:space="preserve"> </w:t>
            </w:r>
            <w:r w:rsidR="00387D42" w:rsidRPr="00A912E6">
              <w:rPr>
                <w:lang w:val="cs-CZ"/>
              </w:rPr>
              <w:t>Měli by mít povědomí o tom, co jsou sociální sítě, jak fungují a jak mohou být využívány.</w:t>
            </w:r>
            <w:r w:rsidR="00A912E6" w:rsidRPr="00A912E6">
              <w:rPr>
                <w:lang w:val="cs-CZ"/>
              </w:rPr>
              <w:t xml:space="preserve"> Účastníci mají přístup k online zdrojům v rámci kurzu moodle.nidv.cz s možností psát své postřehy a blogy v tomto online nástroji.</w:t>
            </w:r>
          </w:p>
          <w:p w:rsidR="00387D42" w:rsidRPr="00A912E6" w:rsidRDefault="00387D42" w:rsidP="009E3E0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387D42" w:rsidRPr="00A912E6" w:rsidRDefault="00387D42" w:rsidP="009E3E0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Pro potřeby kurzu by měl mít každ</w:t>
            </w:r>
            <w:r w:rsidR="00946394" w:rsidRPr="00A912E6">
              <w:rPr>
                <w:lang w:val="cs-CZ"/>
              </w:rPr>
              <w:t>ý účastník k dispozici založený</w:t>
            </w:r>
            <w:r w:rsidRPr="00A912E6">
              <w:rPr>
                <w:lang w:val="cs-CZ"/>
              </w:rPr>
              <w:t xml:space="preserve"> e-mailový účet (</w:t>
            </w:r>
            <w:r w:rsidR="00946394" w:rsidRPr="00A912E6">
              <w:rPr>
                <w:lang w:val="cs-CZ"/>
              </w:rPr>
              <w:t>ne pracovní ani soukromý běžně užívaný účet), který bude moci v rámci kurzu využít k registraci na různých sociálních sítích.</w:t>
            </w:r>
          </w:p>
          <w:p w:rsidR="00CA1DB1" w:rsidRPr="00A912E6" w:rsidRDefault="00CA1DB1" w:rsidP="009E3E0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CA1DB1" w:rsidRDefault="00CA1DB1" w:rsidP="009E3E0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Pokročilí účastnící již mají založený účet na delicious.net (popřípadě jiné </w:t>
            </w:r>
            <w:proofErr w:type="spellStart"/>
            <w:r w:rsidR="00A02952">
              <w:rPr>
                <w:lang w:val="cs-CZ"/>
              </w:rPr>
              <w:t>záložkovací</w:t>
            </w:r>
            <w:proofErr w:type="spellEnd"/>
            <w:r w:rsidRPr="00A912E6">
              <w:rPr>
                <w:lang w:val="cs-CZ"/>
              </w:rPr>
              <w:t xml:space="preserve"> službě), kam si mohou zapisovat zajímavé odkazy.</w:t>
            </w:r>
          </w:p>
          <w:p w:rsidR="00A54AD3" w:rsidRDefault="00A54AD3" w:rsidP="009E3E0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A54AD3" w:rsidRPr="00A912E6" w:rsidRDefault="00A54AD3" w:rsidP="009E3E0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U účastníků se předpokládá alespoň základní znalost anglického jazyka</w:t>
            </w:r>
            <w:r w:rsidR="001A61C2">
              <w:rPr>
                <w:lang w:val="cs-CZ"/>
              </w:rPr>
              <w:t>,</w:t>
            </w:r>
            <w:r>
              <w:rPr>
                <w:lang w:val="cs-CZ"/>
              </w:rPr>
              <w:t xml:space="preserve"> nezbytná pro orientaci v některých cizojazyčných zdrojích.</w:t>
            </w:r>
          </w:p>
          <w:p w:rsidR="0000241A" w:rsidRPr="00A912E6" w:rsidRDefault="0000241A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00241A" w:rsidRPr="00A912E6" w:rsidTr="009E3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2F43C2" w:rsidP="009E3E08">
            <w:pPr>
              <w:rPr>
                <w:lang w:val="cs-CZ"/>
              </w:rPr>
            </w:pPr>
            <w:r w:rsidRPr="00A912E6">
              <w:rPr>
                <w:b w:val="0"/>
                <w:lang w:val="cs-CZ"/>
              </w:rPr>
              <w:t>Délka</w:t>
            </w:r>
            <w:r w:rsidR="0000241A" w:rsidRPr="00A912E6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00241A" w:rsidRPr="00A912E6" w:rsidRDefault="0000241A" w:rsidP="002F43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3 </w:t>
            </w:r>
            <w:r w:rsidR="002F43C2" w:rsidRPr="00A912E6">
              <w:rPr>
                <w:lang w:val="cs-CZ"/>
              </w:rPr>
              <w:t>hodiny</w:t>
            </w:r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A912E6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Místo konání:</w:t>
            </w:r>
          </w:p>
        </w:tc>
        <w:tc>
          <w:tcPr>
            <w:tcW w:w="7967" w:type="dxa"/>
          </w:tcPr>
          <w:p w:rsidR="00A912E6" w:rsidRPr="00A912E6" w:rsidRDefault="00A912E6" w:rsidP="00A9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Kurz je prezenční. V průběhu kurzu bude vyžadován přístup do online zdrojů.</w:t>
            </w:r>
          </w:p>
          <w:p w:rsidR="00A912E6" w:rsidRPr="00A912E6" w:rsidRDefault="00A912E6" w:rsidP="00A9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>Účastníci budou pracovat v menších skupinách a souběžně budou využívat online</w:t>
            </w:r>
          </w:p>
          <w:p w:rsidR="0000241A" w:rsidRPr="00A912E6" w:rsidRDefault="00A912E6" w:rsidP="00A91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zdrojů. Součástí kurzu je zpracování případových studií. </w:t>
            </w:r>
          </w:p>
        </w:tc>
      </w:tr>
      <w:tr w:rsidR="0000241A" w:rsidRPr="00A912E6" w:rsidTr="009E3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A912E6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Organizační řešení:</w:t>
            </w:r>
          </w:p>
        </w:tc>
        <w:tc>
          <w:tcPr>
            <w:tcW w:w="7967" w:type="dxa"/>
          </w:tcPr>
          <w:p w:rsidR="0000241A" w:rsidRPr="00A912E6" w:rsidRDefault="00A912E6" w:rsidP="00A16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Místnost s projekcí a </w:t>
            </w:r>
            <w:proofErr w:type="spellStart"/>
            <w:r w:rsidRPr="00A912E6">
              <w:rPr>
                <w:lang w:val="cs-CZ"/>
              </w:rPr>
              <w:t>wi</w:t>
            </w:r>
            <w:r w:rsidR="00A16773">
              <w:rPr>
                <w:lang w:val="cs-CZ"/>
              </w:rPr>
              <w:t>-</w:t>
            </w:r>
            <w:r w:rsidRPr="00A912E6">
              <w:rPr>
                <w:lang w:val="cs-CZ"/>
              </w:rPr>
              <w:t>fi</w:t>
            </w:r>
            <w:proofErr w:type="spellEnd"/>
            <w:r w:rsidRPr="00A912E6">
              <w:rPr>
                <w:lang w:val="cs-CZ"/>
              </w:rPr>
              <w:t xml:space="preserve"> připojením a dostatečným počtem zásuvek. Možnost práce v malých skupinkách. </w:t>
            </w:r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A912E6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Obsah modulu:</w:t>
            </w:r>
          </w:p>
        </w:tc>
        <w:tc>
          <w:tcPr>
            <w:tcW w:w="7967" w:type="dxa"/>
          </w:tcPr>
          <w:p w:rsidR="00A912E6" w:rsidRDefault="00A912E6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Sociální média se stávají významnou součástí našich životů. </w:t>
            </w:r>
            <w:r w:rsidR="00A16773">
              <w:rPr>
                <w:lang w:val="cs-CZ"/>
              </w:rPr>
              <w:t>V kurzu budou prezentovány ty nejznámější a nejvyužívanější sociální sítě jak v České republice, tak ve světě. Účastníci budou seznámeni s nebezpečími, která vycház</w:t>
            </w:r>
            <w:r w:rsidR="001A61C2">
              <w:rPr>
                <w:lang w:val="cs-CZ"/>
              </w:rPr>
              <w:t>ej</w:t>
            </w:r>
            <w:r w:rsidR="00A16773">
              <w:rPr>
                <w:lang w:val="cs-CZ"/>
              </w:rPr>
              <w:t>í z užívání sociálních sítí a naučí se sociální média využívat bezpečně a efektivně. Účastníci budou mít příležitost vyzkoušet si, jak která síť funguje, založit si bezpe</w:t>
            </w:r>
            <w:r w:rsidR="00155641">
              <w:rPr>
                <w:lang w:val="cs-CZ"/>
              </w:rPr>
              <w:t xml:space="preserve">čný účet a naučit se zabezpečit </w:t>
            </w:r>
            <w:r w:rsidR="00A16773">
              <w:rPr>
                <w:lang w:val="cs-CZ"/>
              </w:rPr>
              <w:t>si svůj chytrý telefon.</w:t>
            </w:r>
          </w:p>
          <w:p w:rsidR="00102D50" w:rsidRDefault="00102D50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55641" w:rsidRDefault="00155641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Nastíněna bud</w:t>
            </w:r>
            <w:r w:rsidR="00083328">
              <w:rPr>
                <w:lang w:val="cs-CZ"/>
              </w:rPr>
              <w:t>e</w:t>
            </w:r>
            <w:r>
              <w:rPr>
                <w:lang w:val="cs-CZ"/>
              </w:rPr>
              <w:t xml:space="preserve"> také možnost využití sociálních médií při výuce a vedení studentů k tomu, jak být uvědomělým uživatelem sociálních médií.</w:t>
            </w:r>
          </w:p>
          <w:p w:rsidR="00102D50" w:rsidRDefault="00102D50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55641" w:rsidRDefault="00155641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Pedagogům, kteří již mají zkušenost s využitím sociálních médií k</w:t>
            </w:r>
            <w:r w:rsidR="00102D50">
              <w:rPr>
                <w:lang w:val="cs-CZ"/>
              </w:rPr>
              <w:t> </w:t>
            </w:r>
            <w:r>
              <w:rPr>
                <w:lang w:val="cs-CZ"/>
              </w:rPr>
              <w:t>výuce</w:t>
            </w:r>
            <w:r w:rsidR="00102D50">
              <w:rPr>
                <w:lang w:val="cs-CZ"/>
              </w:rPr>
              <w:t>,</w:t>
            </w:r>
            <w:r>
              <w:rPr>
                <w:lang w:val="cs-CZ"/>
              </w:rPr>
              <w:t xml:space="preserve"> bude dán prostor ke sdílení jejich zkušeností s ostatními. Stejně tak uživatelům sociální sítě pro pedagogy – </w:t>
            </w:r>
            <w:proofErr w:type="spellStart"/>
            <w:r>
              <w:rPr>
                <w:lang w:val="cs-CZ"/>
              </w:rPr>
              <w:t>eTwinning</w:t>
            </w:r>
            <w:proofErr w:type="spellEnd"/>
            <w:r>
              <w:rPr>
                <w:lang w:val="cs-CZ"/>
              </w:rPr>
              <w:t>.</w:t>
            </w:r>
          </w:p>
          <w:p w:rsidR="00102D50" w:rsidRDefault="00102D50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02D50" w:rsidRDefault="00102D50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 rámci kurzu bude otevřena diskuze nad potřebou zařazení problematiky bezpečného využívání sociálních sítí do RVP a celoškolských bezpečnostních předpisů.</w:t>
            </w:r>
          </w:p>
          <w:p w:rsidR="00102D50" w:rsidRDefault="00102D50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00241A" w:rsidRPr="00A912E6" w:rsidRDefault="00102D50" w:rsidP="000833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Sociální média budou prezentována, jako prostředí, která nabízejí nové možnosti pro profesní i osobní rozvoj pedagogů</w:t>
            </w:r>
            <w:r w:rsidR="00083328">
              <w:rPr>
                <w:lang w:val="cs-CZ"/>
              </w:rPr>
              <w:t xml:space="preserve"> a umožňují nové cesty pro výuku a vzdělávání.</w:t>
            </w:r>
            <w:r w:rsidR="0000241A" w:rsidRPr="00A912E6">
              <w:rPr>
                <w:lang w:val="cs-CZ"/>
              </w:rPr>
              <w:br/>
            </w:r>
          </w:p>
        </w:tc>
      </w:tr>
      <w:tr w:rsidR="0000241A" w:rsidRPr="00CB503E" w:rsidTr="009E3E08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083328" w:rsidP="009E3E08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Cíle modulu:</w:t>
            </w:r>
          </w:p>
        </w:tc>
        <w:tc>
          <w:tcPr>
            <w:tcW w:w="7967" w:type="dxa"/>
          </w:tcPr>
          <w:p w:rsidR="0000241A" w:rsidRPr="00A912E6" w:rsidRDefault="00083328" w:rsidP="0000241A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Porozumět síle a možnostem využití sociálních médií pro výuku i pro život.</w:t>
            </w:r>
          </w:p>
          <w:p w:rsidR="0000241A" w:rsidRPr="00A912E6" w:rsidRDefault="00735127" w:rsidP="0000241A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Rozpoznávat</w:t>
            </w:r>
            <w:r w:rsidR="00083328">
              <w:rPr>
                <w:lang w:val="cs-CZ"/>
              </w:rPr>
              <w:t xml:space="preserve"> rizikové chování na sociálních médiích</w:t>
            </w:r>
            <w:r>
              <w:rPr>
                <w:lang w:val="cs-CZ"/>
              </w:rPr>
              <w:t xml:space="preserve"> azodpovědně využívat sociální sítě pro ochranu dalších uživatelů před riziky. To zahrnuje rizika hrozící studentům i učitelům. </w:t>
            </w:r>
          </w:p>
          <w:p w:rsidR="0000241A" w:rsidRPr="00A912E6" w:rsidRDefault="00735127" w:rsidP="0000241A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Umět využívat vybrané sociální sítě v souvislosti s pedagogickými principy a zvážit, jak je bezpečně zahrnout do tradičních třídních činností. </w:t>
            </w:r>
          </w:p>
          <w:p w:rsidR="0000241A" w:rsidRPr="00A912E6" w:rsidRDefault="00735127" w:rsidP="0000241A">
            <w:pPr>
              <w:numPr>
                <w:ilvl w:val="0"/>
                <w:numId w:val="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Porozumět potřebě</w:t>
            </w:r>
            <w:r w:rsidR="000D410E">
              <w:rPr>
                <w:lang w:val="cs-CZ"/>
              </w:rPr>
              <w:t xml:space="preserve"> zavedení bezpečnostní politiky pro užívání sociálních sítí a její implementace do školních řádů. </w:t>
            </w:r>
          </w:p>
          <w:p w:rsidR="0000241A" w:rsidRPr="00A912E6" w:rsidRDefault="000D410E" w:rsidP="000D410E">
            <w:pPr>
              <w:numPr>
                <w:ilvl w:val="0"/>
                <w:numId w:val="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Využívat sociální sítě pro profesionální růst. </w:t>
            </w:r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0D410E" w:rsidP="009E3E08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Získané dovednosti:</w:t>
            </w:r>
          </w:p>
        </w:tc>
        <w:tc>
          <w:tcPr>
            <w:tcW w:w="7967" w:type="dxa"/>
          </w:tcPr>
          <w:p w:rsidR="0000241A" w:rsidRPr="00A912E6" w:rsidRDefault="000D410E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by měli být po kurzu schopni:</w:t>
            </w:r>
          </w:p>
          <w:p w:rsidR="0000241A" w:rsidRPr="00A912E6" w:rsidRDefault="000D410E" w:rsidP="0000241A">
            <w:pPr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Využívat sociální sítě a mobilní aplikace bezpečněji.</w:t>
            </w:r>
          </w:p>
          <w:p w:rsidR="00B621A5" w:rsidRDefault="000D410E" w:rsidP="0000241A">
            <w:pPr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B621A5">
              <w:rPr>
                <w:lang w:val="cs-CZ"/>
              </w:rPr>
              <w:t xml:space="preserve">Rozumět výhodám a výzvám, které sociální sítě poskytují pro vzdělávání a výuku. </w:t>
            </w:r>
          </w:p>
          <w:p w:rsidR="00B621A5" w:rsidRDefault="00B621A5" w:rsidP="00B621A5">
            <w:pPr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Rozpoznat pedagogický potenciál sociálních sítí a chápat užívání interaktivních online nástrojů a jejich implementaci do vlastních vzdělávacích aktivit a jejich využívání pro profesionální růst.  </w:t>
            </w:r>
          </w:p>
          <w:p w:rsidR="0000241A" w:rsidRPr="00A912E6" w:rsidRDefault="00B621A5" w:rsidP="00B621A5">
            <w:pPr>
              <w:numPr>
                <w:ilvl w:val="0"/>
                <w:numId w:val="2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Podporovat studenty ve vzdělávání a vlastní aktivitě prostřednictvím bezpečného užívání sociálních médií.</w:t>
            </w:r>
          </w:p>
        </w:tc>
      </w:tr>
      <w:tr w:rsidR="0000241A" w:rsidRPr="00CB503E" w:rsidTr="009E3E08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B621A5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Požadované zdroje:</w:t>
            </w:r>
          </w:p>
        </w:tc>
        <w:tc>
          <w:tcPr>
            <w:tcW w:w="7967" w:type="dxa"/>
          </w:tcPr>
          <w:p w:rsidR="0000241A" w:rsidRPr="00A912E6" w:rsidRDefault="00B621A5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Obsah kurzu, lektorské kurikulum</w:t>
            </w:r>
            <w:r w:rsidR="0079750D">
              <w:rPr>
                <w:lang w:val="cs-CZ"/>
              </w:rPr>
              <w:t xml:space="preserve">, </w:t>
            </w:r>
            <w:r w:rsidR="0079750D" w:rsidRPr="00A912E6">
              <w:rPr>
                <w:lang w:val="cs-CZ"/>
              </w:rPr>
              <w:t>přístup k online zdrojům v rámci kurzu moodle.nidv.cz</w:t>
            </w:r>
            <w:r w:rsidR="0079750D">
              <w:rPr>
                <w:lang w:val="cs-CZ"/>
              </w:rPr>
              <w:t xml:space="preserve">. Lektor bude kurzem provázet s pomocí projekce prezentace </w:t>
            </w:r>
            <w:r w:rsidR="0079750D" w:rsidRPr="0079750D">
              <w:rPr>
                <w:color w:val="FF0000"/>
                <w:lang w:val="cs-CZ"/>
              </w:rPr>
              <w:t>eS</w:t>
            </w:r>
            <w:r w:rsidR="0079750D" w:rsidRPr="0079750D">
              <w:rPr>
                <w:bCs/>
                <w:color w:val="FF0000"/>
                <w:lang w:val="cs-CZ"/>
              </w:rPr>
              <w:t>3.1 Rizika sociálních sítí</w:t>
            </w:r>
            <w:r w:rsidR="0079750D" w:rsidRPr="0079750D">
              <w:rPr>
                <w:bCs/>
                <w:lang w:val="cs-CZ"/>
              </w:rPr>
              <w:t>. Pro přístup ke všem zdrojům je při kurzu nezbytn</w:t>
            </w:r>
            <w:r w:rsidR="0079750D">
              <w:rPr>
                <w:bCs/>
                <w:lang w:val="cs-CZ"/>
              </w:rPr>
              <w:t>é mít</w:t>
            </w:r>
            <w:r w:rsidR="0079750D" w:rsidRPr="0079750D">
              <w:rPr>
                <w:bCs/>
                <w:lang w:val="cs-CZ"/>
              </w:rPr>
              <w:t xml:space="preserve"> přístup k</w:t>
            </w:r>
            <w:r w:rsidR="0079750D">
              <w:rPr>
                <w:bCs/>
                <w:lang w:val="cs-CZ"/>
              </w:rPr>
              <w:t> </w:t>
            </w:r>
            <w:r w:rsidR="0079750D" w:rsidRPr="0079750D">
              <w:rPr>
                <w:bCs/>
                <w:lang w:val="cs-CZ"/>
              </w:rPr>
              <w:t>internetu</w:t>
            </w:r>
            <w:r w:rsidR="0079750D">
              <w:rPr>
                <w:bCs/>
                <w:lang w:val="cs-CZ"/>
              </w:rPr>
              <w:t xml:space="preserve">. </w:t>
            </w:r>
          </w:p>
        </w:tc>
      </w:tr>
      <w:tr w:rsidR="0000241A" w:rsidRPr="00CB503E" w:rsidTr="004B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0241A" w:rsidRPr="00A912E6" w:rsidRDefault="0079750D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Požadavky na lektora:</w:t>
            </w:r>
          </w:p>
        </w:tc>
        <w:tc>
          <w:tcPr>
            <w:tcW w:w="7962" w:type="dxa"/>
          </w:tcPr>
          <w:p w:rsidR="001B69DE" w:rsidRDefault="001B69DE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B69DE">
              <w:rPr>
                <w:lang w:val="cs-CZ"/>
              </w:rPr>
              <w:t>Lektor by měl být na uvedenou problematiku dobře</w:t>
            </w:r>
            <w:r>
              <w:rPr>
                <w:lang w:val="cs-CZ"/>
              </w:rPr>
              <w:t xml:space="preserve"> připraven</w:t>
            </w:r>
            <w:r w:rsidR="001A61C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a </w:t>
            </w:r>
            <w:r w:rsidRPr="001B69DE">
              <w:rPr>
                <w:lang w:val="cs-CZ"/>
              </w:rPr>
              <w:t>měl</w:t>
            </w:r>
            <w:r>
              <w:rPr>
                <w:lang w:val="cs-CZ"/>
              </w:rPr>
              <w:t xml:space="preserve"> by</w:t>
            </w:r>
            <w:r w:rsidRPr="001B69DE">
              <w:rPr>
                <w:lang w:val="cs-CZ"/>
              </w:rPr>
              <w:t xml:space="preserve"> být zkušeným mluvčím</w:t>
            </w:r>
            <w:r>
              <w:rPr>
                <w:lang w:val="cs-CZ"/>
              </w:rPr>
              <w:t>. Předpokládá se živá</w:t>
            </w:r>
            <w:r w:rsidR="001A61C2">
              <w:rPr>
                <w:lang w:val="cs-CZ"/>
              </w:rPr>
              <w:t xml:space="preserve"> </w:t>
            </w:r>
            <w:r w:rsidRPr="001B69DE">
              <w:rPr>
                <w:lang w:val="cs-CZ"/>
              </w:rPr>
              <w:t>diskuze na téma</w:t>
            </w:r>
            <w:r>
              <w:rPr>
                <w:lang w:val="cs-CZ"/>
              </w:rPr>
              <w:t xml:space="preserve"> sociálních sítí</w:t>
            </w:r>
            <w:r w:rsidRPr="001B69DE">
              <w:rPr>
                <w:lang w:val="cs-CZ"/>
              </w:rPr>
              <w:t xml:space="preserve">. </w:t>
            </w:r>
          </w:p>
          <w:p w:rsidR="00004B9A" w:rsidRDefault="00004B9A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4B09C3" w:rsidRDefault="00652FF0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Lektor by měl mít vlastní zkušenosti s</w:t>
            </w:r>
            <w:r w:rsidR="004B09C3">
              <w:rPr>
                <w:lang w:val="cs-CZ"/>
              </w:rPr>
              <w:t xml:space="preserve"> praktickým </w:t>
            </w:r>
            <w:r>
              <w:rPr>
                <w:lang w:val="cs-CZ"/>
              </w:rPr>
              <w:t xml:space="preserve">využíváním </w:t>
            </w:r>
            <w:r w:rsidR="004B09C3">
              <w:rPr>
                <w:lang w:val="cs-CZ"/>
              </w:rPr>
              <w:t xml:space="preserve">sociálních médií. Za minimální zkušenost je považováno aktivní používání </w:t>
            </w:r>
            <w:proofErr w:type="spellStart"/>
            <w:r w:rsidR="004B09C3">
              <w:rPr>
                <w:lang w:val="cs-CZ"/>
              </w:rPr>
              <w:t>Facebooku</w:t>
            </w:r>
            <w:proofErr w:type="spellEnd"/>
            <w:r w:rsidR="004B09C3">
              <w:rPr>
                <w:lang w:val="cs-CZ"/>
              </w:rPr>
              <w:t xml:space="preserve"> a </w:t>
            </w:r>
            <w:proofErr w:type="spellStart"/>
            <w:r w:rsidR="004B09C3">
              <w:rPr>
                <w:lang w:val="cs-CZ"/>
              </w:rPr>
              <w:t>Twitteru</w:t>
            </w:r>
            <w:proofErr w:type="spellEnd"/>
            <w:r w:rsidR="004B09C3">
              <w:rPr>
                <w:lang w:val="cs-CZ"/>
              </w:rPr>
              <w:t>, jakožto dvou nejznámějších sociálních sítí, a schopnost volně se v tomto prostředí pohybovat a zakládat aktivity.</w:t>
            </w:r>
          </w:p>
          <w:p w:rsidR="001B69DE" w:rsidRDefault="004B09C3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Lektor by měl být srozuměn s problematikou bezpečí na internetu a jeho propojením a aplikací v prostředí sociálních sítí.</w:t>
            </w:r>
          </w:p>
          <w:p w:rsidR="001B69DE" w:rsidRDefault="001B69DE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Lektor by mě být schopen posoudit a </w:t>
            </w:r>
            <w:r w:rsidR="001A61C2">
              <w:rPr>
                <w:lang w:val="cs-CZ"/>
              </w:rPr>
              <w:t>pro</w:t>
            </w:r>
            <w:r>
              <w:rPr>
                <w:lang w:val="cs-CZ"/>
              </w:rPr>
              <w:t xml:space="preserve">diskutovat pozitivní vliv vzdělávacích a pedagogických nástrojů, jako je např. </w:t>
            </w:r>
            <w:proofErr w:type="spellStart"/>
            <w:r>
              <w:rPr>
                <w:lang w:val="cs-CZ"/>
              </w:rPr>
              <w:t>eTwinning</w:t>
            </w:r>
            <w:proofErr w:type="spellEnd"/>
            <w:r>
              <w:rPr>
                <w:lang w:val="cs-CZ"/>
              </w:rPr>
              <w:t xml:space="preserve">. </w:t>
            </w:r>
          </w:p>
          <w:p w:rsidR="004B09C3" w:rsidRDefault="004B09C3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4B09C3" w:rsidRDefault="004B09C3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Měl by využívat chytrý mobilní telefon a být srozuměn s problematikou jejich využívání k brouz</w:t>
            </w:r>
            <w:r w:rsidR="001A61C2">
              <w:rPr>
                <w:lang w:val="cs-CZ"/>
              </w:rPr>
              <w:t>d</w:t>
            </w:r>
            <w:r>
              <w:rPr>
                <w:lang w:val="cs-CZ"/>
              </w:rPr>
              <w:t xml:space="preserve">ání po internetu a sociálních sítích (mobilní aplikace pro FB, </w:t>
            </w:r>
            <w:proofErr w:type="spellStart"/>
            <w:r>
              <w:rPr>
                <w:lang w:val="cs-CZ"/>
              </w:rPr>
              <w:t>Twitter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YouTube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Wikipedia</w:t>
            </w:r>
            <w:proofErr w:type="spellEnd"/>
            <w:r>
              <w:rPr>
                <w:lang w:val="cs-CZ"/>
              </w:rPr>
              <w:t>, Google aplikace, aplikace sledující polohu – LBS a další)</w:t>
            </w:r>
            <w:r w:rsidR="001B69DE">
              <w:rPr>
                <w:lang w:val="cs-CZ"/>
              </w:rPr>
              <w:t xml:space="preserve"> a znát možnosti zabezpečení takovýchto zařízení</w:t>
            </w:r>
            <w:r>
              <w:rPr>
                <w:lang w:val="cs-CZ"/>
              </w:rPr>
              <w:t>.</w:t>
            </w:r>
          </w:p>
          <w:p w:rsidR="001B69DE" w:rsidRDefault="001B69DE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004B9A" w:rsidRDefault="00004B9A" w:rsidP="0000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004B9A">
              <w:rPr>
                <w:lang w:val="cs-CZ"/>
              </w:rPr>
              <w:t>Jistá zkušenost lektora ze školní praxe v tomto oboru je ne</w:t>
            </w:r>
            <w:r w:rsidR="00E24562">
              <w:rPr>
                <w:lang w:val="cs-CZ"/>
              </w:rPr>
              <w:t>zbytností. Předpokládá se také alespoň</w:t>
            </w:r>
            <w:r w:rsidRPr="00004B9A">
              <w:rPr>
                <w:lang w:val="cs-CZ"/>
              </w:rPr>
              <w:t xml:space="preserve"> minimální znalost anglického jazyka k prostudování dostupných pramenů</w:t>
            </w:r>
            <w:r>
              <w:rPr>
                <w:lang w:val="cs-CZ"/>
              </w:rPr>
              <w:t>.</w:t>
            </w:r>
          </w:p>
          <w:p w:rsidR="00004B9A" w:rsidRDefault="00004B9A" w:rsidP="00004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B69DE" w:rsidRPr="001B69DE" w:rsidRDefault="001B69DE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B69DE">
              <w:rPr>
                <w:lang w:val="cs-CZ"/>
              </w:rPr>
              <w:t>Lektor by měl být seznámen s politikou EU v oblasti bezpečného internetu a měl by</w:t>
            </w:r>
          </w:p>
          <w:p w:rsidR="001B69DE" w:rsidRDefault="001B69DE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B69DE">
              <w:rPr>
                <w:lang w:val="cs-CZ"/>
              </w:rPr>
              <w:t>být proškolen v rá</w:t>
            </w:r>
            <w:r>
              <w:rPr>
                <w:lang w:val="cs-CZ"/>
              </w:rPr>
              <w:t>mci vzdělávacích programů NCBI.</w:t>
            </w:r>
          </w:p>
          <w:p w:rsidR="00004B9A" w:rsidRDefault="00004B9A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B69DE" w:rsidRDefault="001B69DE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B69DE">
              <w:rPr>
                <w:lang w:val="cs-CZ"/>
              </w:rPr>
              <w:t>Lektor by měl mít zkušenost s vedením kurzů mo</w:t>
            </w:r>
            <w:r>
              <w:rPr>
                <w:lang w:val="cs-CZ"/>
              </w:rPr>
              <w:t xml:space="preserve">odle.nidv.cz a dále být celkově </w:t>
            </w:r>
            <w:r w:rsidRPr="001B69DE">
              <w:rPr>
                <w:lang w:val="cs-CZ"/>
              </w:rPr>
              <w:t>seznámen s rozsahem kurzu CPD „</w:t>
            </w:r>
            <w:proofErr w:type="spellStart"/>
            <w:r w:rsidRPr="001B69DE">
              <w:rPr>
                <w:lang w:val="cs-CZ"/>
              </w:rPr>
              <w:t>eSafety</w:t>
            </w:r>
            <w:proofErr w:type="spellEnd"/>
            <w:r w:rsidRPr="001B69DE">
              <w:rPr>
                <w:lang w:val="cs-CZ"/>
              </w:rPr>
              <w:t>.“</w:t>
            </w:r>
          </w:p>
          <w:p w:rsidR="00004B9A" w:rsidRDefault="00004B9A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00241A" w:rsidRPr="00A912E6" w:rsidRDefault="001B69DE" w:rsidP="001B6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B69DE">
              <w:rPr>
                <w:lang w:val="cs-CZ"/>
              </w:rPr>
              <w:t xml:space="preserve">Lektor by měl být zkušený i v otázce systémového </w:t>
            </w:r>
            <w:proofErr w:type="spellStart"/>
            <w:r w:rsidRPr="001B69DE">
              <w:rPr>
                <w:lang w:val="cs-CZ"/>
              </w:rPr>
              <w:t>využivání</w:t>
            </w:r>
            <w:proofErr w:type="spellEnd"/>
            <w:r w:rsidRPr="001B69DE">
              <w:rPr>
                <w:lang w:val="cs-CZ"/>
              </w:rPr>
              <w:t xml:space="preserve"> internetových záložek </w:t>
            </w:r>
            <w:r>
              <w:rPr>
                <w:lang w:val="cs-CZ"/>
              </w:rPr>
              <w:t>například</w:t>
            </w:r>
            <w:r w:rsidR="001A61C2">
              <w:rPr>
                <w:lang w:val="cs-CZ"/>
              </w:rPr>
              <w:t xml:space="preserve"> </w:t>
            </w:r>
            <w:hyperlink r:id="rId7" w:history="1">
              <w:r w:rsidRPr="009A64B1">
                <w:rPr>
                  <w:rStyle w:val="Hypertextovodkaz"/>
                  <w:lang w:val="cs-CZ"/>
                </w:rPr>
                <w:t>http://www.delicious.com</w:t>
              </w:r>
            </w:hyperlink>
            <w:r w:rsidRPr="001B69DE">
              <w:rPr>
                <w:lang w:val="cs-CZ"/>
              </w:rPr>
              <w:t>.</w:t>
            </w:r>
          </w:p>
        </w:tc>
      </w:tr>
      <w:tr w:rsidR="0000241A" w:rsidRPr="00CB503E" w:rsidTr="009E3E08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004B9A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Zdroje a prameny pro lektora:</w:t>
            </w:r>
          </w:p>
        </w:tc>
        <w:tc>
          <w:tcPr>
            <w:tcW w:w="7967" w:type="dxa"/>
          </w:tcPr>
          <w:p w:rsidR="002C7688" w:rsidRPr="002C7688" w:rsidRDefault="002C7688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 xml:space="preserve">Seznam sociálních sítí s webovými adresami. </w:t>
            </w:r>
            <w:r>
              <w:rPr>
                <w:lang w:val="cs-CZ"/>
              </w:rPr>
              <w:t xml:space="preserve">Lektor by měl být schopen vybrat pro skupinu ty nejrelevantnější. Jako dvě nejpopulárnější sítě lektor představí </w:t>
            </w:r>
            <w:proofErr w:type="spellStart"/>
            <w:r>
              <w:rPr>
                <w:lang w:val="cs-CZ"/>
              </w:rPr>
              <w:t>Facebook</w:t>
            </w:r>
            <w:proofErr w:type="spellEnd"/>
            <w:r>
              <w:rPr>
                <w:lang w:val="cs-CZ"/>
              </w:rPr>
              <w:t xml:space="preserve"> a </w:t>
            </w:r>
            <w:proofErr w:type="spellStart"/>
            <w:r>
              <w:rPr>
                <w:lang w:val="cs-CZ"/>
              </w:rPr>
              <w:t>Twitter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Twitter</w:t>
            </w:r>
            <w:proofErr w:type="spellEnd"/>
            <w:r>
              <w:rPr>
                <w:lang w:val="cs-CZ"/>
              </w:rPr>
              <w:t xml:space="preserve"> mohou využívat sami účastníci i jako možnou nástěnku během kurzu.</w:t>
            </w:r>
          </w:p>
          <w:p w:rsidR="002C7688" w:rsidRDefault="00CB503E" w:rsidP="002C76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8" w:history="1">
              <w:r w:rsidR="0000241A" w:rsidRPr="00A912E6">
                <w:rPr>
                  <w:rStyle w:val="Hypertextovodkaz"/>
                  <w:lang w:val="cs-CZ"/>
                </w:rPr>
                <w:t>www.twitter.com</w:t>
              </w:r>
            </w:hyperlink>
            <w:r w:rsidR="0000241A" w:rsidRPr="00A912E6">
              <w:rPr>
                <w:lang w:val="cs-CZ"/>
              </w:rPr>
              <w:br/>
            </w:r>
            <w:hyperlink r:id="rId9" w:history="1">
              <w:r w:rsidR="0000241A" w:rsidRPr="00A912E6">
                <w:rPr>
                  <w:rStyle w:val="Hypertextovodkaz"/>
                  <w:lang w:val="cs-CZ"/>
                </w:rPr>
                <w:t>www.facebook.com</w:t>
              </w:r>
            </w:hyperlink>
            <w:r w:rsidR="0000241A" w:rsidRPr="00A912E6">
              <w:rPr>
                <w:lang w:val="cs-CZ"/>
              </w:rPr>
              <w:br/>
            </w:r>
            <w:hyperlink r:id="rId10" w:history="1">
              <w:r w:rsidR="0000241A" w:rsidRPr="00A912E6">
                <w:rPr>
                  <w:rStyle w:val="Hypertextovodkaz"/>
                  <w:lang w:val="cs-CZ"/>
                </w:rPr>
                <w:t>www.eTwinning.org</w:t>
              </w:r>
            </w:hyperlink>
            <w:r w:rsidR="0000241A" w:rsidRPr="00A912E6">
              <w:rPr>
                <w:lang w:val="cs-CZ"/>
              </w:rPr>
              <w:br/>
            </w:r>
            <w:r w:rsidR="002C7688">
              <w:rPr>
                <w:lang w:val="cs-CZ"/>
              </w:rPr>
              <w:t>Další možnosti:</w:t>
            </w:r>
            <w:r w:rsidR="0000241A" w:rsidRPr="00A912E6">
              <w:rPr>
                <w:lang w:val="cs-CZ"/>
              </w:rPr>
              <w:br/>
            </w:r>
            <w:hyperlink r:id="rId11" w:history="1">
              <w:r w:rsidR="002C7688" w:rsidRPr="00625A19">
                <w:rPr>
                  <w:rStyle w:val="Hypertextovodkaz"/>
                  <w:lang w:val="cs-CZ"/>
                </w:rPr>
                <w:t>www.youtube.com</w:t>
              </w:r>
            </w:hyperlink>
          </w:p>
          <w:p w:rsidR="0000241A" w:rsidRDefault="00CB503E" w:rsidP="002C76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12" w:history="1">
              <w:r w:rsidR="0000241A" w:rsidRPr="00A912E6">
                <w:rPr>
                  <w:rStyle w:val="Hypertextovodkaz"/>
                  <w:lang w:val="cs-CZ"/>
                </w:rPr>
                <w:t>www.google.com</w:t>
              </w:r>
            </w:hyperlink>
            <w:r w:rsidR="0000241A" w:rsidRPr="00A912E6">
              <w:rPr>
                <w:lang w:val="cs-CZ"/>
              </w:rPr>
              <w:t xml:space="preserve"> (Google+) </w:t>
            </w:r>
            <w:r w:rsidR="0000241A" w:rsidRPr="00A912E6">
              <w:rPr>
                <w:lang w:val="cs-CZ"/>
              </w:rPr>
              <w:br/>
            </w:r>
            <w:hyperlink r:id="rId13" w:history="1">
              <w:r w:rsidR="00766FD0" w:rsidRPr="00625A19">
                <w:rPr>
                  <w:rStyle w:val="Hypertextovodkaz"/>
                  <w:lang w:val="cs-CZ"/>
                </w:rPr>
                <w:t>www.lide.cz</w:t>
              </w:r>
            </w:hyperlink>
          </w:p>
          <w:p w:rsidR="00766FD0" w:rsidRDefault="00CB503E" w:rsidP="002C76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14" w:history="1">
              <w:r w:rsidR="00766FD0" w:rsidRPr="00625A19">
                <w:rPr>
                  <w:rStyle w:val="Hypertextovodkaz"/>
                  <w:lang w:val="cs-CZ"/>
                </w:rPr>
                <w:t>www.spoluzaci.cz</w:t>
              </w:r>
            </w:hyperlink>
          </w:p>
          <w:p w:rsidR="00766FD0" w:rsidRDefault="00CB503E" w:rsidP="002C76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lang w:val="cs-CZ"/>
              </w:rPr>
            </w:pPr>
            <w:hyperlink r:id="rId15" w:history="1">
              <w:r w:rsidR="00766FD0" w:rsidRPr="00625A19">
                <w:rPr>
                  <w:rStyle w:val="Hypertextovodkaz"/>
                  <w:lang w:val="cs-CZ"/>
                </w:rPr>
                <w:t>www.libimseti.cz</w:t>
              </w:r>
            </w:hyperlink>
          </w:p>
          <w:p w:rsidR="00866CB7" w:rsidRDefault="00866CB7" w:rsidP="002C768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766FD0" w:rsidRDefault="00866CB7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Další sociální sítě a mobilní aplikace</w:t>
            </w:r>
            <w:r w:rsidR="0000241A" w:rsidRPr="00A912E6">
              <w:rPr>
                <w:lang w:val="cs-CZ"/>
              </w:rPr>
              <w:t xml:space="preserve">: </w:t>
            </w:r>
          </w:p>
          <w:p w:rsidR="0000241A" w:rsidRDefault="0000241A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A912E6">
              <w:rPr>
                <w:lang w:val="cs-CZ"/>
              </w:rPr>
              <w:t>Snapchat</w:t>
            </w:r>
            <w:proofErr w:type="spellEnd"/>
            <w:r w:rsidRPr="00A912E6">
              <w:rPr>
                <w:lang w:val="cs-CZ"/>
              </w:rPr>
              <w:t xml:space="preserve">, Ask.fm, </w:t>
            </w:r>
            <w:proofErr w:type="spellStart"/>
            <w:r w:rsidR="00766FD0">
              <w:rPr>
                <w:lang w:val="cs-CZ"/>
              </w:rPr>
              <w:t>Instagram</w:t>
            </w:r>
            <w:proofErr w:type="spellEnd"/>
            <w:r w:rsidR="00766FD0">
              <w:rPr>
                <w:lang w:val="cs-CZ"/>
              </w:rPr>
              <w:t xml:space="preserve">, </w:t>
            </w:r>
            <w:proofErr w:type="spellStart"/>
            <w:r w:rsidR="00766FD0">
              <w:rPr>
                <w:lang w:val="cs-CZ"/>
              </w:rPr>
              <w:t>WhatsApp</w:t>
            </w:r>
            <w:proofErr w:type="spellEnd"/>
            <w:r w:rsidR="00797849">
              <w:rPr>
                <w:lang w:val="cs-CZ"/>
              </w:rPr>
              <w:t xml:space="preserve">, </w:t>
            </w:r>
            <w:proofErr w:type="spellStart"/>
            <w:r w:rsidR="00797849">
              <w:rPr>
                <w:lang w:val="cs-CZ"/>
              </w:rPr>
              <w:t>Foursquare</w:t>
            </w:r>
            <w:proofErr w:type="spellEnd"/>
            <w:r w:rsidR="00766FD0">
              <w:rPr>
                <w:lang w:val="cs-CZ"/>
              </w:rPr>
              <w:t>…</w:t>
            </w:r>
          </w:p>
          <w:p w:rsidR="001177C8" w:rsidRPr="00A912E6" w:rsidRDefault="001177C8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C95A7E" w:rsidRPr="00155AFB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cs-CZ"/>
              </w:rPr>
            </w:pPr>
            <w:r w:rsidRPr="00155AFB">
              <w:rPr>
                <w:b/>
                <w:sz w:val="24"/>
                <w:lang w:val="cs-CZ"/>
              </w:rPr>
              <w:t>Materiály pro lektory v anglickém jazyce: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 xml:space="preserve">Pro a proti </w:t>
            </w:r>
            <w:proofErr w:type="gramStart"/>
            <w:r w:rsidRPr="00155AFB">
              <w:rPr>
                <w:b/>
                <w:lang w:val="cs-CZ"/>
              </w:rPr>
              <w:t>sociálních médií</w:t>
            </w:r>
            <w:proofErr w:type="gramEnd"/>
            <w:r w:rsidRPr="00155AFB">
              <w:rPr>
                <w:b/>
                <w:lang w:val="cs-CZ"/>
              </w:rPr>
              <w:t xml:space="preserve"> ve třídě</w:t>
            </w:r>
            <w:r w:rsidRPr="00A912E6">
              <w:rPr>
                <w:lang w:val="cs-CZ"/>
              </w:rPr>
              <w:t xml:space="preserve">: </w:t>
            </w:r>
            <w:hyperlink r:id="rId16" w:history="1">
              <w:r w:rsidRPr="00A912E6">
                <w:rPr>
                  <w:rStyle w:val="Hypertextovodkaz"/>
                  <w:lang w:val="cs-CZ"/>
                </w:rPr>
                <w:t>www.zdnet.com/blog/igeneration/the-pros-and-cons-of-social-media-classrooms/15132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>Vlastní online identita a její ochrana</w:t>
            </w:r>
            <w:r w:rsidRPr="00A912E6">
              <w:rPr>
                <w:lang w:val="cs-CZ"/>
              </w:rPr>
              <w:t xml:space="preserve">: </w:t>
            </w:r>
            <w:hyperlink r:id="rId17" w:history="1">
              <w:r w:rsidRPr="00A912E6">
                <w:rPr>
                  <w:rStyle w:val="Hypertextovodkaz"/>
                  <w:lang w:val="cs-CZ"/>
                </w:rPr>
                <w:t>www.slideshare.net/clifmims/managing-online-identities-tips-for-teachers-students-and-parents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>Ochrana profesionální reputace</w:t>
            </w:r>
            <w:r w:rsidRPr="00A912E6">
              <w:rPr>
                <w:lang w:val="cs-CZ"/>
              </w:rPr>
              <w:t xml:space="preserve">: </w:t>
            </w:r>
            <w:hyperlink r:id="rId18" w:history="1">
              <w:r w:rsidRPr="00A912E6">
                <w:rPr>
                  <w:rStyle w:val="Hypertextovodkaz"/>
                  <w:lang w:val="cs-CZ"/>
                </w:rPr>
                <w:t>www.childnet.com/teachers-and-professionals/for-you-as-a-professional/professional-reputation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>Proč je třeba učit dovednosti související s používáním sociálních médií:</w:t>
            </w:r>
            <w:r w:rsidRPr="00A912E6">
              <w:rPr>
                <w:lang w:val="cs-CZ"/>
              </w:rPr>
              <w:t xml:space="preserve"> </w:t>
            </w:r>
            <w:hyperlink r:id="rId19" w:history="1">
              <w:r w:rsidRPr="00A912E6">
                <w:rPr>
                  <w:rStyle w:val="Hypertextovodkaz"/>
                  <w:lang w:val="cs-CZ"/>
                </w:rPr>
                <w:t>www.thethinkingstick.com/why-we-need-to-teach-social-networking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>Bezpečnostní rady pro rodiče:</w:t>
            </w:r>
            <w:r w:rsidRPr="00A912E6">
              <w:rPr>
                <w:lang w:val="cs-CZ"/>
              </w:rPr>
              <w:t xml:space="preserve"> </w:t>
            </w:r>
            <w:hyperlink r:id="rId20" w:history="1">
              <w:r w:rsidRPr="00A912E6">
                <w:rPr>
                  <w:rStyle w:val="Hypertextovodkaz"/>
                  <w:lang w:val="cs-CZ"/>
                </w:rPr>
                <w:t>www.scoilnet.ie/parents_apps_safety1.shtm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 xml:space="preserve">Aplikace pro učitele testované </w:t>
            </w:r>
            <w:proofErr w:type="spellStart"/>
            <w:r w:rsidRPr="00155AFB">
              <w:rPr>
                <w:b/>
                <w:lang w:val="cs-CZ"/>
              </w:rPr>
              <w:t>Kathy</w:t>
            </w:r>
            <w:proofErr w:type="spellEnd"/>
            <w:r w:rsidRPr="00155AFB">
              <w:rPr>
                <w:b/>
                <w:lang w:val="cs-CZ"/>
              </w:rPr>
              <w:t xml:space="preserve"> </w:t>
            </w:r>
            <w:proofErr w:type="spellStart"/>
            <w:r w:rsidRPr="00155AFB">
              <w:rPr>
                <w:b/>
                <w:lang w:val="cs-CZ"/>
              </w:rPr>
              <w:t>Schrock</w:t>
            </w:r>
            <w:proofErr w:type="spellEnd"/>
            <w:r w:rsidRPr="00155AFB">
              <w:rPr>
                <w:b/>
                <w:lang w:val="cs-CZ"/>
              </w:rPr>
              <w:t>:</w:t>
            </w:r>
            <w:r w:rsidRPr="00A912E6">
              <w:rPr>
                <w:lang w:val="cs-CZ"/>
              </w:rPr>
              <w:t xml:space="preserve"> </w:t>
            </w:r>
            <w:r w:rsidRPr="00A912E6">
              <w:rPr>
                <w:lang w:val="cs-CZ"/>
              </w:rPr>
              <w:br/>
            </w:r>
            <w:hyperlink r:id="rId21" w:history="1">
              <w:r w:rsidRPr="00A912E6">
                <w:rPr>
                  <w:rStyle w:val="Hypertextovodkaz"/>
                  <w:lang w:val="cs-CZ"/>
                </w:rPr>
                <w:t>www.schrockguide.net/bloomin-apps.html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 xml:space="preserve">60 způsobů, jak využít </w:t>
            </w:r>
            <w:proofErr w:type="spellStart"/>
            <w:r w:rsidRPr="00155AFB">
              <w:rPr>
                <w:b/>
                <w:lang w:val="cs-CZ"/>
              </w:rPr>
              <w:t>Twitter</w:t>
            </w:r>
            <w:proofErr w:type="spellEnd"/>
            <w:r w:rsidRPr="00155AFB">
              <w:rPr>
                <w:b/>
                <w:lang w:val="cs-CZ"/>
              </w:rPr>
              <w:t xml:space="preserve"> ve třídě dle kategorií</w:t>
            </w:r>
            <w:r>
              <w:rPr>
                <w:lang w:val="cs-CZ"/>
              </w:rPr>
              <w:t>:</w:t>
            </w:r>
            <w:r w:rsidRPr="00A912E6">
              <w:rPr>
                <w:lang w:val="cs-CZ"/>
              </w:rPr>
              <w:t xml:space="preserve"> </w:t>
            </w:r>
            <w:hyperlink r:id="rId22" w:history="1">
              <w:r w:rsidRPr="00A912E6">
                <w:rPr>
                  <w:rStyle w:val="Hypertextovodkaz"/>
                  <w:lang w:val="cs-CZ"/>
                </w:rPr>
                <w:t>www.teachthought.com/social-media/60-ways-to-use-twitter-in-the-classroom-by-category/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9B0E5C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10 nejdoporučovanějších blogů a</w:t>
            </w:r>
            <w:r w:rsidR="00C95A7E" w:rsidRPr="00155AFB">
              <w:rPr>
                <w:b/>
                <w:lang w:val="cs-CZ"/>
              </w:rPr>
              <w:t xml:space="preserve"> účtů k </w:t>
            </w:r>
            <w:proofErr w:type="spellStart"/>
            <w:r w:rsidR="00C95A7E" w:rsidRPr="00155AFB">
              <w:rPr>
                <w:b/>
                <w:lang w:val="cs-CZ"/>
              </w:rPr>
              <w:t>folowování</w:t>
            </w:r>
            <w:proofErr w:type="spellEnd"/>
            <w:r w:rsidR="00C95A7E" w:rsidRPr="00155AFB">
              <w:rPr>
                <w:b/>
                <w:lang w:val="cs-CZ"/>
              </w:rPr>
              <w:t xml:space="preserve"> na </w:t>
            </w:r>
            <w:proofErr w:type="spellStart"/>
            <w:r w:rsidR="00C95A7E" w:rsidRPr="00155AFB">
              <w:rPr>
                <w:b/>
                <w:lang w:val="cs-CZ"/>
              </w:rPr>
              <w:t>Twitteru</w:t>
            </w:r>
            <w:proofErr w:type="spellEnd"/>
            <w:r w:rsidR="00C95A7E" w:rsidRPr="00155AFB">
              <w:rPr>
                <w:b/>
                <w:lang w:val="cs-CZ"/>
              </w:rPr>
              <w:t xml:space="preserve">: </w:t>
            </w:r>
            <w:hyperlink r:id="rId23" w:history="1">
              <w:r w:rsidR="00C95A7E" w:rsidRPr="00A912E6">
                <w:rPr>
                  <w:rStyle w:val="Hypertextovodkaz"/>
                  <w:lang w:val="cs-CZ"/>
                </w:rPr>
                <w:t>www.educatorstechnology.com/2012/11/top-10-educational-technology-blogs-for.html</w:t>
              </w:r>
            </w:hyperlink>
            <w:r w:rsidR="00C95A7E"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>Užívání mobilních telefonů ve škole:</w:t>
            </w:r>
            <w:r w:rsidRPr="00155AFB">
              <w:rPr>
                <w:b/>
                <w:i/>
                <w:lang w:val="cs-CZ"/>
              </w:rPr>
              <w:t xml:space="preserve">  </w:t>
            </w:r>
            <w:hyperlink r:id="rId24" w:history="1">
              <w:r w:rsidRPr="00A912E6">
                <w:rPr>
                  <w:rStyle w:val="Hypertextovodkaz"/>
                  <w:lang w:val="cs-CZ"/>
                </w:rPr>
                <w:t>lreforschools.eun.org/web/guest/resource-details?resourceId=407595</w:t>
              </w:r>
            </w:hyperlink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>25 tipů pro učitele na sociálních sítích:</w:t>
            </w:r>
            <w:r w:rsidRPr="00A912E6">
              <w:rPr>
                <w:lang w:val="cs-CZ"/>
              </w:rPr>
              <w:t xml:space="preserve">  </w:t>
            </w:r>
            <w:hyperlink r:id="rId25" w:history="1">
              <w:r w:rsidRPr="00A912E6">
                <w:rPr>
                  <w:rStyle w:val="Hypertextovodkaz"/>
                  <w:lang w:val="cs-CZ"/>
                </w:rPr>
                <w:t>www.teachthought.com/social-media/25-social-media-tips-youve-probably-never-heard/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155AFB">
              <w:rPr>
                <w:b/>
                <w:lang w:val="cs-CZ"/>
              </w:rPr>
              <w:t>Digizen</w:t>
            </w:r>
            <w:proofErr w:type="spellEnd"/>
            <w:r w:rsidRPr="005B716E">
              <w:rPr>
                <w:lang w:val="cs-CZ"/>
              </w:rPr>
              <w:t xml:space="preserve">: </w:t>
            </w:r>
            <w:hyperlink r:id="rId26" w:history="1">
              <w:r w:rsidRPr="00A912E6">
                <w:rPr>
                  <w:rStyle w:val="Hypertextovodkaz"/>
                  <w:lang w:val="cs-CZ"/>
                </w:rPr>
                <w:t>www.digizen.org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 xml:space="preserve">Třídní strategie pro využívání sociálních médií: </w:t>
            </w:r>
            <w:hyperlink r:id="rId27" w:history="1">
              <w:r w:rsidRPr="00A912E6">
                <w:rPr>
                  <w:rStyle w:val="Hypertextovodkaz"/>
                  <w:lang w:val="cs-CZ"/>
                </w:rPr>
                <w:t>gettingsmart.com/blog/2011/12/developing-a-social-media-strategy-for-your-classroom/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55AFB">
              <w:rPr>
                <w:b/>
                <w:lang w:val="cs-CZ"/>
              </w:rPr>
              <w:t xml:space="preserve">Jak vytvořit pravidla pro užívání sociálních médií ve škole: </w:t>
            </w:r>
            <w:hyperlink r:id="rId28" w:history="1">
              <w:r w:rsidRPr="00A912E6">
                <w:rPr>
                  <w:rStyle w:val="Hypertextovodkaz"/>
                  <w:lang w:val="cs-CZ"/>
                </w:rPr>
                <w:t>www.edutopia.org/how-to-create-social-media-guidelines-school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155AFB">
              <w:rPr>
                <w:b/>
                <w:lang w:val="cs-CZ"/>
              </w:rPr>
              <w:t>Know</w:t>
            </w:r>
            <w:proofErr w:type="spellEnd"/>
            <w:r w:rsidRPr="00155AFB">
              <w:rPr>
                <w:b/>
                <w:lang w:val="cs-CZ"/>
              </w:rPr>
              <w:t xml:space="preserve"> </w:t>
            </w:r>
            <w:proofErr w:type="spellStart"/>
            <w:r w:rsidRPr="00155AFB">
              <w:rPr>
                <w:b/>
                <w:lang w:val="cs-CZ"/>
              </w:rPr>
              <w:t>it</w:t>
            </w:r>
            <w:proofErr w:type="spellEnd"/>
            <w:r w:rsidRPr="00155AFB">
              <w:rPr>
                <w:b/>
                <w:lang w:val="cs-CZ"/>
              </w:rPr>
              <w:t xml:space="preserve"> </w:t>
            </w:r>
            <w:proofErr w:type="spellStart"/>
            <w:r w:rsidRPr="00155AFB">
              <w:rPr>
                <w:b/>
                <w:lang w:val="cs-CZ"/>
              </w:rPr>
              <w:t>all</w:t>
            </w:r>
            <w:proofErr w:type="spellEnd"/>
            <w:r>
              <w:rPr>
                <w:b/>
                <w:lang w:val="cs-CZ"/>
              </w:rPr>
              <w:t xml:space="preserve">: </w:t>
            </w:r>
            <w:hyperlink r:id="rId29" w:history="1">
              <w:r w:rsidRPr="00A912E6">
                <w:rPr>
                  <w:rStyle w:val="Hypertextovodkaz"/>
                  <w:lang w:val="cs-CZ"/>
                </w:rPr>
                <w:t>www.childnet.com/kia/</w:t>
              </w:r>
            </w:hyperlink>
            <w:r w:rsidRPr="00A912E6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- Britský web pro rodiče, učitele i </w:t>
            </w:r>
            <w:proofErr w:type="spellStart"/>
            <w:r>
              <w:rPr>
                <w:lang w:val="cs-CZ"/>
              </w:rPr>
              <w:t>dětio</w:t>
            </w:r>
            <w:proofErr w:type="spellEnd"/>
            <w:r>
              <w:rPr>
                <w:lang w:val="cs-CZ"/>
              </w:rPr>
              <w:t xml:space="preserve"> bezpečném užívání internetu/sociálních sítí.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155AFB">
              <w:rPr>
                <w:b/>
                <w:lang w:val="cs-CZ"/>
              </w:rPr>
              <w:t>Think</w:t>
            </w:r>
            <w:proofErr w:type="spellEnd"/>
            <w:r w:rsidRPr="00155AFB">
              <w:rPr>
                <w:b/>
                <w:lang w:val="cs-CZ"/>
              </w:rPr>
              <w:t xml:space="preserve"> </w:t>
            </w:r>
            <w:proofErr w:type="spellStart"/>
            <w:r w:rsidRPr="00155AFB">
              <w:rPr>
                <w:b/>
                <w:lang w:val="cs-CZ"/>
              </w:rPr>
              <w:t>you</w:t>
            </w:r>
            <w:proofErr w:type="spellEnd"/>
            <w:r w:rsidRPr="00155AFB">
              <w:rPr>
                <w:b/>
                <w:lang w:val="cs-CZ"/>
              </w:rPr>
              <w:t xml:space="preserve"> </w:t>
            </w:r>
            <w:proofErr w:type="spellStart"/>
            <w:r w:rsidRPr="00155AFB">
              <w:rPr>
                <w:b/>
                <w:lang w:val="cs-CZ"/>
              </w:rPr>
              <w:t>know</w:t>
            </w:r>
            <w:proofErr w:type="spellEnd"/>
            <w:r w:rsidRPr="00155AFB">
              <w:rPr>
                <w:b/>
                <w:lang w:val="cs-CZ"/>
              </w:rPr>
              <w:t>?</w:t>
            </w:r>
            <w:r>
              <w:t>:</w:t>
            </w:r>
            <w:r w:rsidRPr="00155AFB">
              <w:t xml:space="preserve"> </w:t>
            </w:r>
            <w:hyperlink r:id="rId30" w:history="1">
              <w:r w:rsidRPr="00A912E6">
                <w:rPr>
                  <w:rStyle w:val="Hypertextovodkaz"/>
                  <w:lang w:val="cs-CZ"/>
                </w:rPr>
                <w:t>www.thinkuknow.co.uk/Teachers/</w:t>
              </w:r>
            </w:hyperlink>
            <w:r>
              <w:rPr>
                <w:lang w:val="cs-CZ"/>
              </w:rPr>
              <w:t xml:space="preserve"> - Zdroje pro učitele, studenty i rodiče, pro přístup k nim je nutné se registrovat.</w:t>
            </w:r>
            <w:r w:rsidRPr="00A912E6">
              <w:rPr>
                <w:lang w:val="cs-CZ"/>
              </w:rPr>
              <w:t xml:space="preserve"> </w:t>
            </w:r>
            <w:r w:rsidRPr="00A912E6">
              <w:rPr>
                <w:lang w:val="cs-CZ"/>
              </w:rPr>
              <w:br/>
            </w:r>
            <w:r w:rsidRPr="00155AFB">
              <w:rPr>
                <w:b/>
                <w:lang w:val="cs-CZ"/>
              </w:rPr>
              <w:t xml:space="preserve">Pozitivní využití </w:t>
            </w:r>
            <w:proofErr w:type="spellStart"/>
            <w:r w:rsidRPr="00155AFB">
              <w:rPr>
                <w:b/>
                <w:lang w:val="cs-CZ"/>
              </w:rPr>
              <w:t>Facebooku</w:t>
            </w:r>
            <w:proofErr w:type="spellEnd"/>
            <w:r w:rsidRPr="00155AFB">
              <w:rPr>
                <w:b/>
                <w:lang w:val="cs-CZ"/>
              </w:rPr>
              <w:t xml:space="preserve"> k výuce: </w:t>
            </w:r>
            <w:hyperlink r:id="rId31" w:history="1">
              <w:r w:rsidRPr="00A912E6">
                <w:rPr>
                  <w:rStyle w:val="Hypertextovodkaz"/>
                  <w:lang w:val="cs-CZ"/>
                </w:rPr>
                <w:t>edudemic.com/2012/09/amsterdam-school-facebook-timeline-history-classes/?goback=.gde_138011_member_199774561</w:t>
              </w:r>
            </w:hyperlink>
            <w:r w:rsidRPr="00A912E6">
              <w:rPr>
                <w:lang w:val="cs-CZ"/>
              </w:rPr>
              <w:t xml:space="preserve"> </w:t>
            </w:r>
          </w:p>
          <w:p w:rsidR="00C95A7E" w:rsidRPr="00A912E6" w:rsidRDefault="00C95A7E" w:rsidP="00C95A7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511C3D">
              <w:rPr>
                <w:b/>
                <w:lang w:val="cs-CZ"/>
              </w:rPr>
              <w:t xml:space="preserve">Humorný pohled na </w:t>
            </w:r>
            <w:proofErr w:type="spellStart"/>
            <w:r w:rsidRPr="00511C3D">
              <w:rPr>
                <w:b/>
                <w:lang w:val="cs-CZ"/>
              </w:rPr>
              <w:t>Facebook</w:t>
            </w:r>
            <w:proofErr w:type="spellEnd"/>
            <w:r w:rsidRPr="00511C3D">
              <w:rPr>
                <w:b/>
                <w:lang w:val="cs-CZ"/>
              </w:rPr>
              <w:t>:</w:t>
            </w:r>
            <w:r w:rsidRPr="00A912E6">
              <w:rPr>
                <w:lang w:val="cs-CZ"/>
              </w:rPr>
              <w:t xml:space="preserve"> </w:t>
            </w:r>
            <w:hyperlink r:id="rId32" w:history="1">
              <w:r w:rsidRPr="00811F2B">
                <w:rPr>
                  <w:rStyle w:val="Hypertextovodkaz"/>
                </w:rPr>
                <w:t>socialmediatoday.com/daniel-zeevi/1312321/11-things-you-need-immediately-stop-doing-facebook</w:t>
              </w:r>
            </w:hyperlink>
            <w:r>
              <w:t xml:space="preserve"> </w:t>
            </w:r>
          </w:p>
          <w:p w:rsidR="001177C8" w:rsidRDefault="001177C8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F00043" w:rsidRPr="00C95A7E" w:rsidRDefault="00F00043" w:rsidP="00F00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cs-CZ"/>
              </w:rPr>
            </w:pPr>
            <w:r w:rsidRPr="00C95A7E">
              <w:rPr>
                <w:b/>
                <w:sz w:val="24"/>
                <w:lang w:val="cs-CZ"/>
              </w:rPr>
              <w:t>Materiály pro lektory v českém jazyce:</w:t>
            </w:r>
          </w:p>
          <w:p w:rsidR="00F00043" w:rsidRDefault="00F00043" w:rsidP="00F000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Zabezpečení FB účtu krok za krokem: </w:t>
            </w:r>
            <w:hyperlink r:id="rId33" w:history="1">
              <w:r w:rsidRPr="00625A19">
                <w:rPr>
                  <w:rStyle w:val="Hypertextovodkaz"/>
                  <w:lang w:val="cs-CZ"/>
                </w:rPr>
                <w:t>www.bezpecne-online.cz/viewdownload/4/25</w:t>
              </w:r>
            </w:hyperlink>
          </w:p>
          <w:p w:rsidR="00CD0B67" w:rsidRDefault="00CD0B67" w:rsidP="00F000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Deaktivace či smazání pr</w:t>
            </w:r>
            <w:r w:rsidR="001A61C2">
              <w:rPr>
                <w:lang w:val="cs-CZ"/>
              </w:rPr>
              <w:t>o</w:t>
            </w:r>
            <w:r>
              <w:rPr>
                <w:lang w:val="cs-CZ"/>
              </w:rPr>
              <w:t xml:space="preserve">filu na FB: </w:t>
            </w:r>
            <w:hyperlink r:id="rId34" w:history="1">
              <w:r w:rsidRPr="00625A19">
                <w:rPr>
                  <w:rStyle w:val="Hypertextovodkaz"/>
                  <w:lang w:val="cs-CZ"/>
                </w:rPr>
                <w:t>www.saferinternet.cz/aktuality/309-jak-smazat-svuj-profil-na-facebooku.html</w:t>
              </w:r>
            </w:hyperlink>
          </w:p>
          <w:p w:rsidR="00CD0B67" w:rsidRDefault="00F00043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proofErr w:type="spellStart"/>
            <w:r>
              <w:rPr>
                <w:lang w:val="cs-CZ"/>
              </w:rPr>
              <w:t>Facebookové</w:t>
            </w:r>
            <w:proofErr w:type="spellEnd"/>
            <w:r>
              <w:rPr>
                <w:lang w:val="cs-CZ"/>
              </w:rPr>
              <w:t xml:space="preserve"> „Centrum rodinné bezpečnosti“: </w:t>
            </w:r>
            <w:hyperlink r:id="rId35" w:history="1">
              <w:r w:rsidR="00561556" w:rsidRPr="00625A19">
                <w:rPr>
                  <w:rStyle w:val="Hypertextovodkaz"/>
                  <w:lang w:val="fr-BE"/>
                </w:rPr>
                <w:t>www.facebook.com/help/safety</w:t>
              </w:r>
            </w:hyperlink>
          </w:p>
          <w:p w:rsidR="00561556" w:rsidRDefault="00561556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fr-BE"/>
              </w:rPr>
              <w:t xml:space="preserve">10 tipů pro bezpečné </w:t>
            </w:r>
            <w:r w:rsidR="001A61C2">
              <w:rPr>
                <w:lang w:val="fr-BE"/>
              </w:rPr>
              <w:t>u</w:t>
            </w:r>
            <w:r w:rsidR="00981D05">
              <w:rPr>
                <w:lang w:val="fr-BE"/>
              </w:rPr>
              <w:t>žívání chytrého telefonu</w:t>
            </w:r>
            <w:r>
              <w:rPr>
                <w:lang w:val="fr-BE"/>
              </w:rPr>
              <w:t xml:space="preserve">: </w:t>
            </w:r>
            <w:hyperlink r:id="rId36" w:history="1">
              <w:r w:rsidRPr="00625A19">
                <w:rPr>
                  <w:rStyle w:val="Hypertextovodkaz"/>
                  <w:lang w:val="cs-CZ"/>
                </w:rPr>
                <w:t>www.bezpecne-online.cz/viewdownload/4-brozury-a-letaky/59-10-tipu-pro-bezpecne-uzivani-mobilu</w:t>
              </w:r>
            </w:hyperlink>
          </w:p>
          <w:p w:rsidR="00561556" w:rsidRDefault="00561556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Průvodní dokumenty </w:t>
            </w:r>
            <w:proofErr w:type="spellStart"/>
            <w:r>
              <w:rPr>
                <w:lang w:val="cs-CZ"/>
              </w:rPr>
              <w:t>YouTube</w:t>
            </w:r>
            <w:proofErr w:type="spellEnd"/>
            <w:r>
              <w:rPr>
                <w:lang w:val="cs-CZ"/>
              </w:rPr>
              <w:t xml:space="preserve"> k bezpečnosti mladistvých: </w:t>
            </w:r>
            <w:hyperlink r:id="rId37" w:history="1">
              <w:r w:rsidRPr="00625A19">
                <w:rPr>
                  <w:rStyle w:val="Hypertextovodkaz"/>
                  <w:lang w:val="cs-CZ"/>
                </w:rPr>
                <w:t>support.google.com/</w:t>
              </w:r>
              <w:proofErr w:type="spellStart"/>
              <w:r w:rsidRPr="00625A19">
                <w:rPr>
                  <w:rStyle w:val="Hypertextovodkaz"/>
                  <w:lang w:val="cs-CZ"/>
                </w:rPr>
                <w:t>youtube</w:t>
              </w:r>
              <w:proofErr w:type="spellEnd"/>
              <w:r w:rsidRPr="00625A19">
                <w:rPr>
                  <w:rStyle w:val="Hypertextovodkaz"/>
                  <w:lang w:val="cs-CZ"/>
                </w:rPr>
                <w:t>/</w:t>
              </w:r>
              <w:proofErr w:type="spellStart"/>
              <w:r w:rsidRPr="00625A19">
                <w:rPr>
                  <w:rStyle w:val="Hypertextovodkaz"/>
                  <w:lang w:val="cs-CZ"/>
                </w:rPr>
                <w:t>answer</w:t>
              </w:r>
              <w:proofErr w:type="spellEnd"/>
              <w:r w:rsidRPr="00625A19">
                <w:rPr>
                  <w:rStyle w:val="Hypertextovodkaz"/>
                  <w:lang w:val="cs-CZ"/>
                </w:rPr>
                <w:t>/2802244</w:t>
              </w:r>
            </w:hyperlink>
          </w:p>
          <w:p w:rsidR="00332EA7" w:rsidRDefault="00561556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Česká podpora soc. sítě pro učitele </w:t>
            </w:r>
            <w:proofErr w:type="spellStart"/>
            <w:r>
              <w:rPr>
                <w:lang w:val="cs-CZ"/>
              </w:rPr>
              <w:t>eTwinning</w:t>
            </w:r>
            <w:proofErr w:type="spellEnd"/>
            <w:r>
              <w:rPr>
                <w:lang w:val="cs-CZ"/>
              </w:rPr>
              <w:t xml:space="preserve">: </w:t>
            </w:r>
            <w:hyperlink r:id="rId38" w:history="1">
              <w:r w:rsidR="003F28AD" w:rsidRPr="00561556">
                <w:rPr>
                  <w:rStyle w:val="Hypertextovodkaz"/>
                  <w:lang w:val="cs-CZ"/>
                </w:rPr>
                <w:t>www.etwinning.net/cz</w:t>
              </w:r>
            </w:hyperlink>
            <w:hyperlink r:id="rId39" w:history="1">
              <w:r w:rsidR="003F28AD" w:rsidRPr="00561556">
                <w:rPr>
                  <w:rStyle w:val="Hypertextovodkaz"/>
                  <w:lang w:val="cs-CZ"/>
                </w:rPr>
                <w:t>/</w:t>
              </w:r>
            </w:hyperlink>
          </w:p>
          <w:p w:rsidR="00561556" w:rsidRDefault="00561556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lang w:val="cs-CZ"/>
              </w:rPr>
            </w:pPr>
            <w:r>
              <w:rPr>
                <w:lang w:val="cs-CZ"/>
              </w:rPr>
              <w:t xml:space="preserve">Ochrana soukromí na sociálních sítích: </w:t>
            </w:r>
            <w:hyperlink r:id="rId40" w:history="1">
              <w:r w:rsidR="009B0E5C" w:rsidRPr="00A17417">
                <w:rPr>
                  <w:rStyle w:val="Hypertextovodkaz"/>
                  <w:lang w:val="cs-CZ"/>
                </w:rPr>
                <w:t>www.saferinternet.org/c/document_library/get_file?uuid=22aa4220-ee2b-4013-bf1b-6544d842b858&amp;groupId=10137</w:t>
              </w:r>
            </w:hyperlink>
          </w:p>
          <w:p w:rsidR="00140ED1" w:rsidRDefault="00307FA1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>
              <w:rPr>
                <w:lang w:val="cs-CZ"/>
              </w:rPr>
              <w:lastRenderedPageBreak/>
              <w:t>Infografika</w:t>
            </w:r>
            <w:proofErr w:type="spellEnd"/>
            <w:r>
              <w:rPr>
                <w:lang w:val="cs-CZ"/>
              </w:rPr>
              <w:t xml:space="preserve"> k zabezpečení na FB: </w:t>
            </w:r>
            <w:hyperlink r:id="rId41" w:history="1">
              <w:r w:rsidR="009B0E5C" w:rsidRPr="00A17417">
                <w:rPr>
                  <w:rStyle w:val="Hypertextovodkaz"/>
                  <w:lang w:val="cs-CZ"/>
                </w:rPr>
                <w:t>www.justit.cz/wordpress/2014/01/13/infografika-soukromi-a-bezpeci-na-facebooku-co-potrebujete-vedet/</w:t>
              </w:r>
            </w:hyperlink>
          </w:p>
          <w:p w:rsidR="00307FA1" w:rsidRDefault="00CB503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42" w:history="1">
              <w:r w:rsidR="00307FA1" w:rsidRPr="00D05F6D">
                <w:rPr>
                  <w:rStyle w:val="Hypertextovodkaz"/>
                  <w:lang w:val="cs-CZ"/>
                </w:rPr>
                <w:t>www.justit.cz/wordpress/2013/12/23/infografika-uzivatele-facebooku-a-jejich-soukromi/</w:t>
              </w:r>
            </w:hyperlink>
          </w:p>
          <w:p w:rsidR="002C4EFE" w:rsidRDefault="002C4EF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Sociální sítě a mladí, </w:t>
            </w:r>
            <w:proofErr w:type="spellStart"/>
            <w:r>
              <w:rPr>
                <w:lang w:val="cs-CZ"/>
              </w:rPr>
              <w:t>infografiky</w:t>
            </w:r>
            <w:proofErr w:type="spellEnd"/>
            <w:r>
              <w:rPr>
                <w:lang w:val="cs-CZ"/>
              </w:rPr>
              <w:t>:</w:t>
            </w:r>
          </w:p>
          <w:p w:rsidR="002C4EFE" w:rsidRDefault="00CB503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43" w:history="1">
              <w:r w:rsidR="002C4EFE" w:rsidRPr="00D05F6D">
                <w:rPr>
                  <w:rStyle w:val="Hypertextovodkaz"/>
                  <w:lang w:val="cs-CZ"/>
                </w:rPr>
                <w:t>www.justit.cz/wordpress/2013/11/25/infografika-mladez-deti-a-socialni-site/</w:t>
              </w:r>
            </w:hyperlink>
          </w:p>
          <w:p w:rsidR="002C4EFE" w:rsidRDefault="00CB503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44" w:history="1">
              <w:r w:rsidR="002C4EFE" w:rsidRPr="00D05F6D">
                <w:rPr>
                  <w:rStyle w:val="Hypertextovodkaz"/>
                  <w:lang w:val="cs-CZ"/>
                </w:rPr>
                <w:t>www.justit.cz/wordpress/2013/10/21/infografika-maji-deti-a-mladez-vice-v-oblibe-socialni-site-zalozene-na-obrazcich/</w:t>
              </w:r>
            </w:hyperlink>
          </w:p>
          <w:p w:rsidR="00316BF1" w:rsidRDefault="00CB503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45" w:history="1">
              <w:r w:rsidR="00316BF1" w:rsidRPr="00D05F6D">
                <w:rPr>
                  <w:rStyle w:val="Hypertextovodkaz"/>
                  <w:lang w:val="cs-CZ"/>
                </w:rPr>
                <w:t>www.justit.cz/wordpress/2013/10/16/infografika-23-ceskych-studentu-pouziva-internet-v-mobilu/</w:t>
              </w:r>
            </w:hyperlink>
          </w:p>
          <w:p w:rsidR="002C4EFE" w:rsidRDefault="002C4EF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Selfie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hashtag</w:t>
            </w:r>
            <w:proofErr w:type="spellEnd"/>
            <w:r>
              <w:rPr>
                <w:lang w:val="cs-CZ"/>
              </w:rPr>
              <w:t>:</w:t>
            </w:r>
          </w:p>
          <w:p w:rsidR="002C4EFE" w:rsidRDefault="00CB503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46" w:history="1">
              <w:r w:rsidR="002C4EFE" w:rsidRPr="00D05F6D">
                <w:rPr>
                  <w:rStyle w:val="Hypertextovodkaz"/>
                  <w:lang w:val="cs-CZ"/>
                </w:rPr>
                <w:t>www.justit.cz/wordpress/2013/12/06/infografika-a-maly-komentar-selfie-fenomenalni-zalezitost-nebo-cire-zlo/</w:t>
              </w:r>
            </w:hyperlink>
          </w:p>
          <w:p w:rsidR="002C4EFE" w:rsidRDefault="00CB503E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hyperlink r:id="rId47" w:history="1">
              <w:r w:rsidR="002C4EFE" w:rsidRPr="00D05F6D">
                <w:rPr>
                  <w:rStyle w:val="Hypertextovodkaz"/>
                  <w:lang w:val="cs-CZ"/>
                </w:rPr>
                <w:t>www.justit.cz/wordpress/2013/11/09/infografika-historie-hashtagu/</w:t>
              </w:r>
            </w:hyperlink>
          </w:p>
          <w:p w:rsidR="00561556" w:rsidRDefault="00561556" w:rsidP="005615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Metodické materiály pro pedagogy (zabezpečení FB, Ask.fm účtu, sdělování osobních údajů, využívání chytrých telefonů…): </w:t>
            </w:r>
            <w:hyperlink r:id="rId48" w:history="1">
              <w:r w:rsidR="00CD1926" w:rsidRPr="00A17417">
                <w:rPr>
                  <w:rStyle w:val="Hypertextovodkaz"/>
                  <w:lang w:val="cs-CZ"/>
                </w:rPr>
                <w:t>www.bezpecne-online.cz/viewcategory/3</w:t>
              </w:r>
            </w:hyperlink>
          </w:p>
          <w:p w:rsidR="00F00043" w:rsidRPr="00A912E6" w:rsidRDefault="00CD0B67" w:rsidP="00F000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Obecné informace: </w:t>
            </w:r>
            <w:hyperlink r:id="rId49" w:history="1">
              <w:r w:rsidRPr="00625A19">
                <w:rPr>
                  <w:rStyle w:val="Hypertextovodkaz"/>
                  <w:lang w:val="cs-CZ"/>
                </w:rPr>
                <w:t>www.bezpecne-online.cz/</w:t>
              </w:r>
            </w:hyperlink>
            <w:r>
              <w:rPr>
                <w:lang w:val="cs-CZ"/>
              </w:rPr>
              <w:t xml:space="preserve">, </w:t>
            </w:r>
            <w:hyperlink r:id="rId50" w:history="1">
              <w:r w:rsidRPr="00625A19">
                <w:rPr>
                  <w:rStyle w:val="Hypertextovodkaz"/>
                  <w:lang w:val="cs-CZ"/>
                </w:rPr>
                <w:t>www.saferinternet.cz</w:t>
              </w:r>
            </w:hyperlink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A02952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Hodnocení</w:t>
            </w:r>
            <w:r w:rsidR="0000241A" w:rsidRPr="00A912E6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A02952" w:rsidRDefault="00A02952" w:rsidP="00A029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Skupina si vytvoří </w:t>
            </w:r>
            <w:proofErr w:type="spellStart"/>
            <w:r>
              <w:rPr>
                <w:lang w:val="cs-CZ"/>
              </w:rPr>
              <w:t>Twitter</w:t>
            </w:r>
            <w:proofErr w:type="spellEnd"/>
            <w:r>
              <w:rPr>
                <w:lang w:val="cs-CZ"/>
              </w:rPr>
              <w:t xml:space="preserve"> kanál a každý účastník zde </w:t>
            </w:r>
            <w:proofErr w:type="spellStart"/>
            <w:r>
              <w:rPr>
                <w:lang w:val="cs-CZ"/>
              </w:rPr>
              <w:t>tweetne</w:t>
            </w:r>
            <w:proofErr w:type="spellEnd"/>
            <w:r>
              <w:rPr>
                <w:lang w:val="cs-CZ"/>
              </w:rPr>
              <w:t xml:space="preserve"> svou poznámku ke kurzu. Kanál funguje jako interaktivní nástěnka a </w:t>
            </w:r>
            <w:proofErr w:type="spellStart"/>
            <w:r>
              <w:rPr>
                <w:lang w:val="cs-CZ"/>
              </w:rPr>
              <w:t>poznámkovník</w:t>
            </w:r>
            <w:proofErr w:type="spellEnd"/>
            <w:r>
              <w:rPr>
                <w:lang w:val="cs-CZ"/>
              </w:rPr>
              <w:t xml:space="preserve"> pro účastníky.</w:t>
            </w:r>
          </w:p>
          <w:p w:rsidR="0000241A" w:rsidRPr="00A912E6" w:rsidRDefault="00A02952" w:rsidP="00A029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Pokročilí účastníci si ukládají užitečné webové zdroje</w:t>
            </w:r>
            <w:r w:rsidR="001A61C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do svých účtů u </w:t>
            </w:r>
            <w:proofErr w:type="spellStart"/>
            <w:r>
              <w:rPr>
                <w:lang w:val="cs-CZ"/>
              </w:rPr>
              <w:t>záložkovacích</w:t>
            </w:r>
            <w:proofErr w:type="spellEnd"/>
            <w:r>
              <w:rPr>
                <w:lang w:val="cs-CZ"/>
              </w:rPr>
              <w:t xml:space="preserve"> služeb (např. delicious.com). </w:t>
            </w:r>
            <w:r w:rsidR="0000241A" w:rsidRPr="00A912E6">
              <w:rPr>
                <w:lang w:val="cs-CZ"/>
              </w:rPr>
              <w:br/>
            </w:r>
          </w:p>
        </w:tc>
      </w:tr>
      <w:tr w:rsidR="0000241A" w:rsidRPr="00CB503E" w:rsidTr="009E3E0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A02952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Následné činnosti:</w:t>
            </w:r>
          </w:p>
        </w:tc>
        <w:tc>
          <w:tcPr>
            <w:tcW w:w="7967" w:type="dxa"/>
          </w:tcPr>
          <w:p w:rsidR="00A02952" w:rsidRDefault="00A02952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Sbírání nápadů a zdrojů od jednotlivých účastníků může pomoci vytvořit databanku zdrojů a nápadů od samotných pedagogů, která může být ku prospěchu dalších účastníků kurzu.</w:t>
            </w:r>
          </w:p>
          <w:p w:rsidR="00A02952" w:rsidRDefault="00A02952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Účastníci mohou zůstat propojení pomocí sociálních sítí (např. výše zmíněného </w:t>
            </w:r>
            <w:proofErr w:type="spellStart"/>
            <w:r>
              <w:rPr>
                <w:lang w:val="cs-CZ"/>
              </w:rPr>
              <w:t>twitter</w:t>
            </w:r>
            <w:proofErr w:type="spellEnd"/>
            <w:r>
              <w:rPr>
                <w:lang w:val="cs-CZ"/>
              </w:rPr>
              <w:t xml:space="preserve"> kanálu).</w:t>
            </w:r>
          </w:p>
          <w:p w:rsidR="0000241A" w:rsidRPr="00A912E6" w:rsidRDefault="0000241A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7E02FC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Jiné možnosti:</w:t>
            </w:r>
          </w:p>
        </w:tc>
        <w:tc>
          <w:tcPr>
            <w:tcW w:w="7967" w:type="dxa"/>
          </w:tcPr>
          <w:p w:rsidR="0000241A" w:rsidRPr="00A912E6" w:rsidRDefault="007E02FC" w:rsidP="007E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7E02FC">
              <w:rPr>
                <w:lang w:val="cs-CZ"/>
              </w:rPr>
              <w:t>V rámci modulu je realizována celá řada aktivit s podporou online zdrojů</w:t>
            </w:r>
            <w:r>
              <w:rPr>
                <w:lang w:val="cs-CZ"/>
              </w:rPr>
              <w:t>, sociálních sítí</w:t>
            </w:r>
            <w:r w:rsidRPr="007E02FC">
              <w:rPr>
                <w:lang w:val="cs-CZ"/>
              </w:rPr>
              <w:t xml:space="preserve"> a vlastního</w:t>
            </w:r>
            <w:r w:rsidR="001A61C2">
              <w:rPr>
                <w:lang w:val="cs-CZ"/>
              </w:rPr>
              <w:t xml:space="preserve"> </w:t>
            </w:r>
            <w:r w:rsidRPr="007E02FC">
              <w:rPr>
                <w:lang w:val="cs-CZ"/>
              </w:rPr>
              <w:t>kurzu.</w:t>
            </w:r>
          </w:p>
        </w:tc>
      </w:tr>
      <w:tr w:rsidR="0000241A" w:rsidRPr="00CB503E" w:rsidTr="009E3E0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7E02FC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Specifické poznámky:</w:t>
            </w:r>
          </w:p>
        </w:tc>
        <w:tc>
          <w:tcPr>
            <w:tcW w:w="7967" w:type="dxa"/>
          </w:tcPr>
          <w:p w:rsidR="0000241A" w:rsidRPr="00A912E6" w:rsidRDefault="007E02FC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E02FC">
              <w:rPr>
                <w:lang w:val="cs-CZ"/>
              </w:rPr>
              <w:t>Modul je vh</w:t>
            </w:r>
            <w:r>
              <w:rPr>
                <w:lang w:val="cs-CZ"/>
              </w:rPr>
              <w:t>odný také pro výchovné poradce,</w:t>
            </w:r>
            <w:r w:rsidRPr="007E02FC">
              <w:rPr>
                <w:lang w:val="cs-CZ"/>
              </w:rPr>
              <w:t xml:space="preserve"> vedoucí pracovníky škol</w:t>
            </w:r>
            <w:r>
              <w:rPr>
                <w:lang w:val="cs-CZ"/>
              </w:rPr>
              <w:t xml:space="preserve"> a v upravené formě pro rodiče</w:t>
            </w:r>
            <w:r w:rsidR="00C77402">
              <w:rPr>
                <w:lang w:val="cs-CZ"/>
              </w:rPr>
              <w:t>.</w:t>
            </w:r>
          </w:p>
        </w:tc>
      </w:tr>
      <w:tr w:rsidR="0000241A" w:rsidRPr="00A912E6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00241A" w:rsidRPr="00A912E6" w:rsidRDefault="007E02FC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br w:type="page"/>
              <w:t>Aktivita</w:t>
            </w:r>
            <w:r w:rsidR="0000241A" w:rsidRPr="00A912E6">
              <w:rPr>
                <w:b w:val="0"/>
                <w:lang w:val="cs-CZ"/>
              </w:rPr>
              <w:t xml:space="preserve"> 3.1: </w:t>
            </w:r>
          </w:p>
        </w:tc>
        <w:tc>
          <w:tcPr>
            <w:tcW w:w="7967" w:type="dxa"/>
            <w:shd w:val="clear" w:color="auto" w:fill="4BACC6" w:themeFill="accent5"/>
          </w:tcPr>
          <w:p w:rsidR="0000241A" w:rsidRPr="00A912E6" w:rsidRDefault="007E02FC" w:rsidP="007E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eBezpečnost</w:t>
            </w:r>
            <w:proofErr w:type="spellEnd"/>
            <w:r>
              <w:rPr>
                <w:b/>
                <w:lang w:val="cs-CZ"/>
              </w:rPr>
              <w:t xml:space="preserve"> a sociální média</w:t>
            </w:r>
          </w:p>
        </w:tc>
      </w:tr>
      <w:tr w:rsidR="0000241A" w:rsidRPr="00A912E6" w:rsidTr="009E3E0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7E02FC" w:rsidP="009E3E08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00241A" w:rsidRPr="00A912E6" w:rsidRDefault="0000241A" w:rsidP="007E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1 </w:t>
            </w:r>
            <w:r w:rsidR="007E02FC">
              <w:rPr>
                <w:lang w:val="cs-CZ"/>
              </w:rPr>
              <w:t>hodina</w:t>
            </w:r>
            <w:r w:rsidRPr="00A912E6">
              <w:rPr>
                <w:lang w:val="cs-CZ"/>
              </w:rPr>
              <w:t xml:space="preserve"> 40 </w:t>
            </w:r>
            <w:r w:rsidR="007E02FC">
              <w:rPr>
                <w:lang w:val="cs-CZ"/>
              </w:rPr>
              <w:t>minut</w:t>
            </w:r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7E02FC" w:rsidP="009E3E08">
            <w:pPr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00241A" w:rsidRPr="00A912E6" w:rsidRDefault="00C77402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Obeznámit účastníky s různými typy sociálních médií a mobilních aplikací. Porozumět problematice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v prostředí sociálních sítí a chytrých mobilních telefonů. Pochopit, jak lze problematiku zodpovědného užívání sociálních médií vyučovat a proč je to důležité a jak lze sociální média využívat pro vlastní profesionální rozvoj.</w:t>
            </w:r>
          </w:p>
        </w:tc>
      </w:tr>
      <w:tr w:rsidR="0000241A" w:rsidRPr="00CB503E" w:rsidTr="009E3E0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00241A" w:rsidRPr="00A912E6" w:rsidRDefault="007E02FC" w:rsidP="001A61C2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797849" w:rsidRDefault="00EB57B2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Lektor prezentuje základní zdroje (sociální sítě)</w:t>
            </w:r>
            <w:r w:rsidR="001A61C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a jejich funkce z pohledu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>. Zmiňuje zdroje</w:t>
            </w:r>
            <w:r w:rsidR="00980BDD">
              <w:rPr>
                <w:lang w:val="cs-CZ"/>
              </w:rPr>
              <w:t xml:space="preserve"> s</w:t>
            </w:r>
            <w:r>
              <w:rPr>
                <w:lang w:val="cs-CZ"/>
              </w:rPr>
              <w:t xml:space="preserve"> důrazem na 2 veřejné služby (pravděpodobně </w:t>
            </w:r>
            <w:proofErr w:type="spellStart"/>
            <w:r>
              <w:rPr>
                <w:lang w:val="cs-CZ"/>
              </w:rPr>
              <w:t>Facebook</w:t>
            </w:r>
            <w:proofErr w:type="spellEnd"/>
            <w:r>
              <w:rPr>
                <w:lang w:val="cs-CZ"/>
              </w:rPr>
              <w:t xml:space="preserve"> a </w:t>
            </w:r>
            <w:proofErr w:type="spellStart"/>
            <w:r>
              <w:rPr>
                <w:lang w:val="cs-CZ"/>
              </w:rPr>
              <w:t>Twitter</w:t>
            </w:r>
            <w:proofErr w:type="spellEnd"/>
            <w:r>
              <w:rPr>
                <w:lang w:val="cs-CZ"/>
              </w:rPr>
              <w:t>, případně lidé.cz) a 1-2 vzdělávací aktivity/služby s funkcemi sociální sítě (</w:t>
            </w:r>
            <w:proofErr w:type="spellStart"/>
            <w:r>
              <w:rPr>
                <w:lang w:val="cs-CZ"/>
              </w:rPr>
              <w:t>eTwinings</w:t>
            </w:r>
            <w:proofErr w:type="spellEnd"/>
            <w:r w:rsidR="00980BDD">
              <w:rPr>
                <w:lang w:val="cs-CZ"/>
              </w:rPr>
              <w:t xml:space="preserve">, </w:t>
            </w:r>
            <w:proofErr w:type="spellStart"/>
            <w:r w:rsidR="00980BDD">
              <w:rPr>
                <w:lang w:val="cs-CZ"/>
              </w:rPr>
              <w:t>Edmodo</w:t>
            </w:r>
            <w:proofErr w:type="spellEnd"/>
            <w:r>
              <w:rPr>
                <w:lang w:val="cs-CZ"/>
              </w:rPr>
              <w:t>).</w:t>
            </w:r>
          </w:p>
          <w:p w:rsidR="0000241A" w:rsidRPr="00A912E6" w:rsidRDefault="0000241A" w:rsidP="0000241A">
            <w:pPr>
              <w:pStyle w:val="Odstavecseseznamem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proofErr w:type="spellStart"/>
            <w:r w:rsidRPr="00A912E6">
              <w:rPr>
                <w:lang w:val="cs-CZ"/>
              </w:rPr>
              <w:t>Facebook</w:t>
            </w:r>
            <w:proofErr w:type="spellEnd"/>
          </w:p>
          <w:p w:rsidR="0000241A" w:rsidRPr="00A912E6" w:rsidRDefault="0000241A" w:rsidP="0000241A">
            <w:pPr>
              <w:pStyle w:val="Odstavecseseznamem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proofErr w:type="spellStart"/>
            <w:r w:rsidRPr="00A912E6">
              <w:rPr>
                <w:lang w:val="cs-CZ"/>
              </w:rPr>
              <w:t>Twitter</w:t>
            </w:r>
            <w:proofErr w:type="spellEnd"/>
          </w:p>
          <w:p w:rsidR="0000241A" w:rsidRPr="00A912E6" w:rsidRDefault="0000241A" w:rsidP="0000241A">
            <w:pPr>
              <w:pStyle w:val="Odstavecseseznamem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proofErr w:type="spellStart"/>
            <w:r w:rsidRPr="00A912E6">
              <w:rPr>
                <w:rFonts w:eastAsiaTheme="minorHAnsi" w:cstheme="minorBidi"/>
                <w:lang w:val="cs-CZ"/>
              </w:rPr>
              <w:t>eTwinning</w:t>
            </w:r>
            <w:proofErr w:type="spellEnd"/>
          </w:p>
          <w:p w:rsidR="0000241A" w:rsidRPr="00A912E6" w:rsidRDefault="0000241A" w:rsidP="0000241A">
            <w:pPr>
              <w:pStyle w:val="Odstavecseseznamem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proofErr w:type="spellStart"/>
            <w:r w:rsidRPr="00A912E6">
              <w:rPr>
                <w:lang w:val="cs-CZ"/>
              </w:rPr>
              <w:t>Edmodo</w:t>
            </w:r>
            <w:proofErr w:type="spellEnd"/>
          </w:p>
          <w:p w:rsidR="0000241A" w:rsidRPr="00A912E6" w:rsidRDefault="0000241A" w:rsidP="009E3E08">
            <w:pPr>
              <w:pStyle w:val="Odstavecseseznamem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</w:p>
          <w:p w:rsidR="0000241A" w:rsidRPr="00A912E6" w:rsidRDefault="00980BDD" w:rsidP="009E3E0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r>
              <w:rPr>
                <w:rFonts w:eastAsiaTheme="minorHAnsi" w:cstheme="minorBidi"/>
                <w:lang w:val="cs-CZ"/>
              </w:rPr>
              <w:t>Další možnosti</w:t>
            </w:r>
            <w:r w:rsidR="0000241A" w:rsidRPr="00A912E6">
              <w:rPr>
                <w:rFonts w:eastAsiaTheme="minorHAnsi" w:cstheme="minorBidi"/>
                <w:lang w:val="cs-CZ"/>
              </w:rPr>
              <w:t>:</w:t>
            </w:r>
          </w:p>
          <w:p w:rsidR="0000241A" w:rsidRPr="00A912E6" w:rsidRDefault="00980BDD" w:rsidP="0000241A">
            <w:pPr>
              <w:pStyle w:val="Odstavecseseznamem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r>
              <w:rPr>
                <w:lang w:val="cs-CZ"/>
              </w:rPr>
              <w:t>Lidé.cz, Spolužáci.cz</w:t>
            </w:r>
          </w:p>
          <w:p w:rsidR="0000241A" w:rsidRPr="00A912E6" w:rsidRDefault="00980BDD" w:rsidP="0000241A">
            <w:pPr>
              <w:pStyle w:val="Odstavecseseznamem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proofErr w:type="spellStart"/>
            <w:r>
              <w:rPr>
                <w:lang w:val="cs-CZ"/>
              </w:rPr>
              <w:t>YouTube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Instagram</w:t>
            </w:r>
            <w:proofErr w:type="spellEnd"/>
            <w:r>
              <w:rPr>
                <w:lang w:val="cs-CZ"/>
              </w:rPr>
              <w:t>, Google+, Ask.fm…</w:t>
            </w:r>
          </w:p>
          <w:p w:rsidR="0000241A" w:rsidRPr="00A912E6" w:rsidRDefault="0000241A" w:rsidP="009E3E08">
            <w:pPr>
              <w:pStyle w:val="Odstavecseseznamem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</w:p>
          <w:p w:rsidR="0000241A" w:rsidRPr="00A912E6" w:rsidRDefault="0000241A" w:rsidP="009E3E08">
            <w:pPr>
              <w:pStyle w:val="Odstavecseseznamem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r w:rsidRPr="00A912E6">
              <w:rPr>
                <w:rFonts w:eastAsiaTheme="minorHAnsi" w:cstheme="minorBidi"/>
                <w:lang w:val="cs-CZ"/>
              </w:rPr>
              <w:t>_________________________________________________</w:t>
            </w:r>
          </w:p>
          <w:p w:rsidR="00980BDD" w:rsidRDefault="00980BDD" w:rsidP="009E3E08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Lektor vede kurz podle prezentace</w:t>
            </w:r>
            <w:r w:rsidR="001A61C2">
              <w:rPr>
                <w:lang w:val="cs-CZ"/>
              </w:rPr>
              <w:t xml:space="preserve"> </w:t>
            </w:r>
            <w:proofErr w:type="spellStart"/>
            <w:r w:rsidRPr="00797849">
              <w:rPr>
                <w:color w:val="FF0000"/>
                <w:lang w:val="cs-CZ"/>
              </w:rPr>
              <w:t>eS</w:t>
            </w:r>
            <w:proofErr w:type="spellEnd"/>
            <w:r w:rsidRPr="00797849">
              <w:rPr>
                <w:color w:val="FF0000"/>
                <w:lang w:val="cs-CZ"/>
              </w:rPr>
              <w:t xml:space="preserve"> 3.1 Rizika sociálních sítí</w:t>
            </w:r>
            <w:r w:rsidRPr="00980BDD">
              <w:rPr>
                <w:lang w:val="cs-CZ"/>
              </w:rPr>
              <w:t xml:space="preserve">, která určuje </w:t>
            </w:r>
            <w:r w:rsidRPr="00797849">
              <w:rPr>
                <w:lang w:val="cs-CZ"/>
              </w:rPr>
              <w:t>rámec této aktivity</w:t>
            </w:r>
            <w:r>
              <w:rPr>
                <w:lang w:val="cs-CZ"/>
              </w:rPr>
              <w:t xml:space="preserve">.  </w:t>
            </w:r>
            <w:r w:rsidR="00CB00EB">
              <w:rPr>
                <w:lang w:val="cs-CZ"/>
              </w:rPr>
              <w:t xml:space="preserve">Po úvodním seznámení se sociálními sítěmi lektor představí základní </w:t>
            </w:r>
            <w:r w:rsidR="00CB00EB">
              <w:rPr>
                <w:lang w:val="cs-CZ"/>
              </w:rPr>
              <w:lastRenderedPageBreak/>
              <w:t xml:space="preserve">zjištění </w:t>
            </w:r>
            <w:proofErr w:type="spellStart"/>
            <w:r w:rsidR="00CB00EB">
              <w:rPr>
                <w:lang w:val="cs-CZ"/>
              </w:rPr>
              <w:t>výzkumuu</w:t>
            </w:r>
            <w:proofErr w:type="spellEnd"/>
            <w:r w:rsidR="00CB00EB">
              <w:rPr>
                <w:lang w:val="cs-CZ"/>
              </w:rPr>
              <w:t xml:space="preserve"> EU </w:t>
            </w:r>
            <w:proofErr w:type="spellStart"/>
            <w:r w:rsidR="00CB00EB">
              <w:rPr>
                <w:lang w:val="cs-CZ"/>
              </w:rPr>
              <w:t>Kids</w:t>
            </w:r>
            <w:proofErr w:type="spellEnd"/>
            <w:r w:rsidR="00CB00EB">
              <w:rPr>
                <w:lang w:val="cs-CZ"/>
              </w:rPr>
              <w:t xml:space="preserve"> Online v kontextu sociálních sítí. </w:t>
            </w:r>
            <w:r>
              <w:rPr>
                <w:lang w:val="cs-CZ"/>
              </w:rPr>
              <w:t xml:space="preserve">S pomocí jednotlivých </w:t>
            </w:r>
            <w:proofErr w:type="spellStart"/>
            <w:r>
              <w:rPr>
                <w:lang w:val="cs-CZ"/>
              </w:rPr>
              <w:t>slidů</w:t>
            </w:r>
            <w:proofErr w:type="spellEnd"/>
            <w:r w:rsidR="001A61C2">
              <w:rPr>
                <w:lang w:val="cs-CZ"/>
              </w:rPr>
              <w:t xml:space="preserve"> </w:t>
            </w:r>
            <w:r w:rsidR="00CB00EB">
              <w:rPr>
                <w:lang w:val="cs-CZ"/>
              </w:rPr>
              <w:t xml:space="preserve">dále lektor </w:t>
            </w:r>
            <w:r>
              <w:rPr>
                <w:lang w:val="cs-CZ"/>
              </w:rPr>
              <w:t>vykládá o možných rizicích, která vyplývají z užívání sociálních médií mladými lidmi, jako jsou:</w:t>
            </w:r>
          </w:p>
          <w:p w:rsidR="00332EA7" w:rsidRPr="00980BDD" w:rsidRDefault="003F28AD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980BDD">
              <w:rPr>
                <w:lang w:val="cs-CZ"/>
              </w:rPr>
              <w:t>Zveřejňování osobních údajů</w:t>
            </w:r>
            <w:r w:rsidR="00FF43E4">
              <w:rPr>
                <w:lang w:val="cs-CZ"/>
              </w:rPr>
              <w:t xml:space="preserve"> (zranitelnost, neuvědomování si citlivosti informací, budování online identity…)</w:t>
            </w:r>
          </w:p>
          <w:p w:rsidR="00332EA7" w:rsidRPr="00980BDD" w:rsidRDefault="003F28AD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980BDD">
              <w:rPr>
                <w:lang w:val="cs-CZ"/>
              </w:rPr>
              <w:t>Kyberšikana</w:t>
            </w:r>
            <w:proofErr w:type="spellEnd"/>
            <w:r w:rsidRPr="00980BDD">
              <w:rPr>
                <w:lang w:val="cs-CZ"/>
              </w:rPr>
              <w:t>, projevy agrese</w:t>
            </w:r>
            <w:r w:rsidR="00FF43E4">
              <w:rPr>
                <w:lang w:val="cs-CZ"/>
              </w:rPr>
              <w:t xml:space="preserve"> (zdánlivá anonymita, krádeže identity, zesměšňování, pomluvy…)</w:t>
            </w:r>
          </w:p>
          <w:p w:rsidR="00332EA7" w:rsidRPr="00980BDD" w:rsidRDefault="003F28AD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980BDD">
              <w:rPr>
                <w:lang w:val="cs-CZ"/>
              </w:rPr>
              <w:t>Kyberstalking</w:t>
            </w:r>
            <w:proofErr w:type="spellEnd"/>
            <w:r w:rsidR="00FF43E4">
              <w:rPr>
                <w:lang w:val="cs-CZ"/>
              </w:rPr>
              <w:t xml:space="preserve"> (nebezpečí </w:t>
            </w:r>
            <w:proofErr w:type="spellStart"/>
            <w:r w:rsidR="00FF43E4">
              <w:rPr>
                <w:lang w:val="cs-CZ"/>
              </w:rPr>
              <w:t>dohledatelnosti</w:t>
            </w:r>
            <w:proofErr w:type="spellEnd"/>
            <w:r w:rsidR="00FF43E4">
              <w:rPr>
                <w:lang w:val="cs-CZ"/>
              </w:rPr>
              <w:t xml:space="preserve"> informací, sledování)</w:t>
            </w:r>
          </w:p>
          <w:p w:rsidR="00332EA7" w:rsidRPr="00980BDD" w:rsidRDefault="003F28AD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980BDD">
              <w:rPr>
                <w:lang w:val="cs-CZ"/>
              </w:rPr>
              <w:t>Kybergrooming</w:t>
            </w:r>
            <w:proofErr w:type="spellEnd"/>
            <w:r w:rsidR="00FF43E4">
              <w:rPr>
                <w:lang w:val="cs-CZ"/>
              </w:rPr>
              <w:t xml:space="preserve"> (setkávání se s on-line „kamarády“)</w:t>
            </w:r>
          </w:p>
          <w:p w:rsidR="00332EA7" w:rsidRPr="00980BDD" w:rsidRDefault="003F28AD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980BDD">
              <w:rPr>
                <w:lang w:val="cs-CZ"/>
              </w:rPr>
              <w:t>Sexting</w:t>
            </w:r>
            <w:proofErr w:type="spellEnd"/>
            <w:r w:rsidR="00FF43E4">
              <w:rPr>
                <w:lang w:val="cs-CZ"/>
              </w:rPr>
              <w:t xml:space="preserve"> (zveřejňování sexuálně laděných materiálů)</w:t>
            </w:r>
          </w:p>
          <w:p w:rsidR="00332EA7" w:rsidRPr="00980BDD" w:rsidRDefault="003F28AD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980BDD">
              <w:rPr>
                <w:lang w:val="cs-CZ"/>
              </w:rPr>
              <w:t>Porušování autorských práv</w:t>
            </w:r>
            <w:r w:rsidR="00FF43E4">
              <w:rPr>
                <w:lang w:val="cs-CZ"/>
              </w:rPr>
              <w:t xml:space="preserve"> (sebereflexe porušování autorských práv, pocit nedůležitosti, zdůraznění nezákonného jednání)</w:t>
            </w:r>
          </w:p>
          <w:p w:rsidR="00332EA7" w:rsidRDefault="003F28AD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980BDD">
              <w:rPr>
                <w:lang w:val="cs-CZ"/>
              </w:rPr>
              <w:t>Tvorba a sledování nevhodného obsahu</w:t>
            </w:r>
            <w:r w:rsidR="00FF43E4">
              <w:rPr>
                <w:lang w:val="cs-CZ"/>
              </w:rPr>
              <w:t xml:space="preserve"> (zjednodušení přístupu </w:t>
            </w:r>
            <w:proofErr w:type="spellStart"/>
            <w:r w:rsidR="00FF43E4">
              <w:rPr>
                <w:lang w:val="cs-CZ"/>
              </w:rPr>
              <w:t>ktakkovým</w:t>
            </w:r>
            <w:proofErr w:type="spellEnd"/>
            <w:r w:rsidR="00FF43E4">
              <w:rPr>
                <w:lang w:val="cs-CZ"/>
              </w:rPr>
              <w:t xml:space="preserve"> materiálům i jednoduchost tvorby vlastního nevhodného obsahu)</w:t>
            </w:r>
          </w:p>
          <w:p w:rsidR="00FF43E4" w:rsidRPr="00980BDD" w:rsidRDefault="00FF43E4" w:rsidP="00980BDD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Bezpečnostní opatření (jak se chránit, hesla, zabezpečení…)</w:t>
            </w:r>
          </w:p>
          <w:p w:rsidR="00980BDD" w:rsidRDefault="00FF43E4" w:rsidP="009E3E08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Do prezentace jsou zahrnuta videa, diskuze nad jednotlivými problémy a skupinové úkoly a aktivity.</w:t>
            </w:r>
          </w:p>
          <w:p w:rsidR="0000241A" w:rsidRDefault="002858A5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r>
              <w:rPr>
                <w:rFonts w:eastAsiaTheme="minorHAnsi" w:cstheme="minorBidi"/>
                <w:lang w:val="cs-CZ"/>
              </w:rPr>
              <w:t>Poznámka</w:t>
            </w:r>
            <w:r w:rsidR="00FF43E4">
              <w:rPr>
                <w:rFonts w:eastAsiaTheme="minorHAnsi" w:cstheme="minorBidi"/>
                <w:lang w:val="cs-CZ"/>
              </w:rPr>
              <w:t>:</w:t>
            </w:r>
            <w:r>
              <w:rPr>
                <w:rFonts w:eastAsiaTheme="minorHAnsi" w:cstheme="minorBidi"/>
                <w:lang w:val="cs-CZ"/>
              </w:rPr>
              <w:t xml:space="preserve"> Lektor by měl upozornit na rozdíl mezi nebezpečným a nelegálním užíváním sociálních sítí (upozornění na činnosti v konfliktu se zákonem – šíření dětské pornografie, propagace extremismu, autorské právo…). Nelegální činnost by měla být sledována v rámci školního systému a následně hlášena policii. Je třeba dostatečně zdůraznit potřebu řešení takovýchto případů a nutnost zakotvení principů </w:t>
            </w:r>
            <w:proofErr w:type="spellStart"/>
            <w:r>
              <w:rPr>
                <w:rFonts w:eastAsiaTheme="minorHAnsi" w:cstheme="minorBidi"/>
                <w:lang w:val="cs-CZ"/>
              </w:rPr>
              <w:t>eBezpečnosti</w:t>
            </w:r>
            <w:proofErr w:type="spellEnd"/>
            <w:r>
              <w:rPr>
                <w:rFonts w:eastAsiaTheme="minorHAnsi" w:cstheme="minorBidi"/>
                <w:lang w:val="cs-CZ"/>
              </w:rPr>
              <w:t xml:space="preserve"> do školních dokumentů (např. Školní řád).</w:t>
            </w:r>
          </w:p>
          <w:p w:rsidR="002858A5" w:rsidRDefault="002858A5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</w:p>
          <w:p w:rsidR="002858A5" w:rsidRPr="00A912E6" w:rsidRDefault="002858A5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r>
              <w:rPr>
                <w:rFonts w:eastAsiaTheme="minorHAnsi" w:cstheme="minorBidi"/>
                <w:lang w:val="cs-CZ"/>
              </w:rPr>
              <w:t xml:space="preserve">Námět na diskuzi: Mnoho škol a evropských ministerstev školství se přihlásilo k filtrování webového obsahu (ve Spojených státech je to dokonce zakotveno v zákoně). Výsledkem toho je, že na mnoha školách jsou sociální sítě jako </w:t>
            </w:r>
            <w:proofErr w:type="spellStart"/>
            <w:r>
              <w:rPr>
                <w:rFonts w:eastAsiaTheme="minorHAnsi" w:cstheme="minorBidi"/>
                <w:lang w:val="cs-CZ"/>
              </w:rPr>
              <w:t>Facebook</w:t>
            </w:r>
            <w:proofErr w:type="spellEnd"/>
            <w:r>
              <w:rPr>
                <w:rFonts w:eastAsiaTheme="minorHAnsi" w:cstheme="minorBidi"/>
                <w:lang w:val="cs-CZ"/>
              </w:rPr>
              <w:t xml:space="preserve"> a </w:t>
            </w:r>
            <w:proofErr w:type="spellStart"/>
            <w:r>
              <w:rPr>
                <w:rFonts w:eastAsiaTheme="minorHAnsi" w:cstheme="minorBidi"/>
                <w:lang w:val="cs-CZ"/>
              </w:rPr>
              <w:t>YouTube</w:t>
            </w:r>
            <w:proofErr w:type="spellEnd"/>
            <w:r>
              <w:rPr>
                <w:rFonts w:eastAsiaTheme="minorHAnsi" w:cstheme="minorBidi"/>
                <w:lang w:val="cs-CZ"/>
              </w:rPr>
              <w:t xml:space="preserve"> blokovány. Co si o </w:t>
            </w:r>
            <w:r w:rsidR="001177C8">
              <w:rPr>
                <w:rFonts w:eastAsiaTheme="minorHAnsi" w:cstheme="minorBidi"/>
                <w:lang w:val="cs-CZ"/>
              </w:rPr>
              <w:t xml:space="preserve">tom myslíte? Pro a proti </w:t>
            </w:r>
            <w:r w:rsidR="001A61C2">
              <w:rPr>
                <w:rFonts w:eastAsiaTheme="minorHAnsi" w:cstheme="minorBidi"/>
                <w:lang w:val="cs-CZ"/>
              </w:rPr>
              <w:t xml:space="preserve">k tomuto </w:t>
            </w:r>
            <w:r>
              <w:rPr>
                <w:rFonts w:eastAsiaTheme="minorHAnsi" w:cstheme="minorBidi"/>
                <w:lang w:val="cs-CZ"/>
              </w:rPr>
              <w:t>přístupu?</w:t>
            </w:r>
          </w:p>
          <w:p w:rsidR="0000241A" w:rsidRPr="00A912E6" w:rsidRDefault="0000241A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</w:p>
          <w:p w:rsidR="005B635B" w:rsidRDefault="0000241A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lang w:val="cs-CZ"/>
              </w:rPr>
            </w:pPr>
            <w:r w:rsidRPr="00A912E6">
              <w:rPr>
                <w:lang w:val="cs-CZ"/>
              </w:rPr>
              <w:br/>
            </w:r>
            <w:r w:rsidR="005B635B" w:rsidRPr="005B635B">
              <w:rPr>
                <w:rFonts w:eastAsiaTheme="minorHAnsi" w:cstheme="minorBidi"/>
                <w:b/>
                <w:lang w:val="cs-CZ"/>
              </w:rPr>
              <w:t>Aktivita:</w:t>
            </w:r>
            <w:r w:rsidR="005B635B">
              <w:rPr>
                <w:rFonts w:eastAsiaTheme="minorHAnsi" w:cstheme="minorBidi"/>
                <w:lang w:val="cs-CZ"/>
              </w:rPr>
              <w:t xml:space="preserve"> Účastníci se rozdělí do dvou skupin podle toho, zda mají nebo nemají účet na </w:t>
            </w:r>
            <w:proofErr w:type="spellStart"/>
            <w:r w:rsidR="005B635B">
              <w:rPr>
                <w:rFonts w:eastAsiaTheme="minorHAnsi" w:cstheme="minorBidi"/>
                <w:lang w:val="cs-CZ"/>
              </w:rPr>
              <w:t>Twitteru</w:t>
            </w:r>
            <w:proofErr w:type="spellEnd"/>
            <w:r w:rsidR="005B635B">
              <w:rPr>
                <w:rFonts w:eastAsiaTheme="minorHAnsi" w:cstheme="minorBidi"/>
                <w:lang w:val="cs-CZ"/>
              </w:rPr>
              <w:t>.</w:t>
            </w:r>
          </w:p>
          <w:p w:rsidR="005B635B" w:rsidRPr="008F738C" w:rsidRDefault="008F738C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cs-CZ"/>
              </w:rPr>
            </w:pPr>
            <w:r w:rsidRPr="008F738C">
              <w:rPr>
                <w:rFonts w:eastAsiaTheme="minorHAnsi" w:cstheme="minorBidi"/>
                <w:b/>
                <w:lang w:val="cs-CZ"/>
              </w:rPr>
              <w:t xml:space="preserve">Cvičení ve skupinách: </w:t>
            </w:r>
            <w:r w:rsidR="00981D05">
              <w:rPr>
                <w:rFonts w:eastAsiaTheme="minorHAnsi" w:cstheme="minorBidi"/>
                <w:b/>
                <w:lang w:val="cs-CZ"/>
              </w:rPr>
              <w:t xml:space="preserve">Užívání </w:t>
            </w:r>
            <w:proofErr w:type="spellStart"/>
            <w:r w:rsidR="00981D05">
              <w:rPr>
                <w:rFonts w:eastAsiaTheme="minorHAnsi" w:cstheme="minorBidi"/>
                <w:b/>
                <w:lang w:val="cs-CZ"/>
              </w:rPr>
              <w:t>Twitteru</w:t>
            </w:r>
            <w:proofErr w:type="spellEnd"/>
          </w:p>
          <w:p w:rsidR="005B635B" w:rsidRPr="008F738C" w:rsidRDefault="005B635B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Bidi"/>
                <w:b/>
                <w:lang w:val="cs-CZ"/>
              </w:rPr>
            </w:pPr>
            <w:r w:rsidRPr="008F738C">
              <w:rPr>
                <w:rFonts w:eastAsiaTheme="minorHAnsi" w:cstheme="minorBidi"/>
                <w:b/>
                <w:lang w:val="cs-CZ"/>
              </w:rPr>
              <w:t xml:space="preserve">Skupina 1 – nemají </w:t>
            </w:r>
            <w:proofErr w:type="spellStart"/>
            <w:r w:rsidRPr="008F738C">
              <w:rPr>
                <w:rFonts w:eastAsiaTheme="minorHAnsi" w:cstheme="minorBidi"/>
                <w:b/>
                <w:lang w:val="cs-CZ"/>
              </w:rPr>
              <w:t>Twitter</w:t>
            </w:r>
            <w:proofErr w:type="spellEnd"/>
          </w:p>
          <w:p w:rsidR="005B635B" w:rsidRDefault="005B635B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eastAsiaTheme="minorHAnsi" w:cstheme="minorBidi"/>
                <w:lang w:val="cs-CZ"/>
              </w:rPr>
              <w:t xml:space="preserve">Lektor účastníkům pomůže založit si </w:t>
            </w:r>
            <w:proofErr w:type="spellStart"/>
            <w:r>
              <w:rPr>
                <w:rFonts w:eastAsiaTheme="minorHAnsi" w:cstheme="minorBidi"/>
                <w:lang w:val="cs-CZ"/>
              </w:rPr>
              <w:t>Twitter</w:t>
            </w:r>
            <w:proofErr w:type="spellEnd"/>
            <w:r>
              <w:rPr>
                <w:rFonts w:eastAsiaTheme="minorHAnsi" w:cstheme="minorBidi"/>
                <w:lang w:val="cs-CZ"/>
              </w:rPr>
              <w:t xml:space="preserve"> účet (je třeba e-mailová adresa). Vysvětlí, jak se připojit ke společnému kanálu tohoto kurzu</w:t>
            </w:r>
            <w:r w:rsidR="008F738C">
              <w:rPr>
                <w:rFonts w:eastAsiaTheme="minorHAnsi" w:cstheme="minorBidi"/>
                <w:lang w:val="cs-CZ"/>
              </w:rPr>
              <w:t xml:space="preserve"> a jak </w:t>
            </w:r>
            <w:proofErr w:type="spellStart"/>
            <w:r w:rsidR="008F738C">
              <w:rPr>
                <w:rFonts w:eastAsiaTheme="minorHAnsi" w:cstheme="minorBidi"/>
                <w:lang w:val="cs-CZ"/>
              </w:rPr>
              <w:t>Twitter</w:t>
            </w:r>
            <w:proofErr w:type="spellEnd"/>
            <w:r w:rsidR="008F738C">
              <w:rPr>
                <w:rFonts w:eastAsiaTheme="minorHAnsi" w:cstheme="minorBidi"/>
                <w:lang w:val="cs-CZ"/>
              </w:rPr>
              <w:t xml:space="preserve"> nadále využívat. Učitelé si mohou najít další zajímavé kanály ke sledování, </w:t>
            </w:r>
            <w:proofErr w:type="spellStart"/>
            <w:r w:rsidR="008F738C">
              <w:rPr>
                <w:rFonts w:eastAsiaTheme="minorHAnsi" w:cstheme="minorBidi"/>
                <w:lang w:val="cs-CZ"/>
              </w:rPr>
              <w:t>tweetují</w:t>
            </w:r>
            <w:proofErr w:type="spellEnd"/>
            <w:r w:rsidR="008F738C">
              <w:rPr>
                <w:rFonts w:eastAsiaTheme="minorHAnsi" w:cstheme="minorBidi"/>
                <w:lang w:val="cs-CZ"/>
              </w:rPr>
              <w:t xml:space="preserve"> na společný kanál. Studují podmínky a nastavení soukromí na </w:t>
            </w:r>
            <w:proofErr w:type="spellStart"/>
            <w:r w:rsidR="008F738C">
              <w:rPr>
                <w:rFonts w:eastAsiaTheme="minorHAnsi" w:cstheme="minorBidi"/>
                <w:lang w:val="cs-CZ"/>
              </w:rPr>
              <w:t>Twitteru</w:t>
            </w:r>
            <w:proofErr w:type="spellEnd"/>
            <w:r w:rsidR="008F738C">
              <w:rPr>
                <w:rFonts w:eastAsiaTheme="minorHAnsi" w:cstheme="minorBidi"/>
                <w:lang w:val="cs-CZ"/>
              </w:rPr>
              <w:t xml:space="preserve">. Společně diskutují nad příručkou </w:t>
            </w:r>
            <w:proofErr w:type="spellStart"/>
            <w:r w:rsidR="008F738C" w:rsidRPr="00A912E6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="008F738C" w:rsidRPr="00A912E6">
              <w:rPr>
                <w:rFonts w:cs="Calibri"/>
                <w:color w:val="FF0000"/>
                <w:lang w:val="cs-CZ"/>
              </w:rPr>
              <w:t xml:space="preserve"> 3.1b “60 </w:t>
            </w:r>
            <w:proofErr w:type="spellStart"/>
            <w:r w:rsidR="008F738C" w:rsidRPr="00A912E6">
              <w:rPr>
                <w:rFonts w:cs="Calibri"/>
                <w:color w:val="FF0000"/>
                <w:lang w:val="cs-CZ"/>
              </w:rPr>
              <w:t>ways</w:t>
            </w:r>
            <w:proofErr w:type="spellEnd"/>
            <w:r w:rsidR="008F738C" w:rsidRPr="00A912E6">
              <w:rPr>
                <w:rFonts w:cs="Calibri"/>
                <w:color w:val="FF0000"/>
                <w:lang w:val="cs-CZ"/>
              </w:rPr>
              <w:t xml:space="preserve"> to use </w:t>
            </w:r>
            <w:proofErr w:type="spellStart"/>
            <w:r w:rsidR="008F738C" w:rsidRPr="00A912E6">
              <w:rPr>
                <w:rFonts w:cs="Calibri"/>
                <w:color w:val="FF0000"/>
                <w:lang w:val="cs-CZ"/>
              </w:rPr>
              <w:t>Twitter</w:t>
            </w:r>
            <w:proofErr w:type="spellEnd"/>
            <w:r w:rsidR="008F738C" w:rsidRPr="00A912E6">
              <w:rPr>
                <w:rFonts w:cs="Calibri"/>
                <w:color w:val="FF0000"/>
                <w:lang w:val="cs-CZ"/>
              </w:rPr>
              <w:t xml:space="preserve"> in </w:t>
            </w:r>
            <w:proofErr w:type="spellStart"/>
            <w:r w:rsidR="008F738C" w:rsidRPr="00A912E6">
              <w:rPr>
                <w:rFonts w:cs="Calibri"/>
                <w:color w:val="FF0000"/>
                <w:lang w:val="cs-CZ"/>
              </w:rPr>
              <w:t>theClassroom</w:t>
            </w:r>
            <w:proofErr w:type="spellEnd"/>
            <w:r w:rsidR="008F738C">
              <w:rPr>
                <w:rFonts w:cs="Calibri"/>
                <w:color w:val="FF0000"/>
                <w:lang w:val="cs-CZ"/>
              </w:rPr>
              <w:t xml:space="preserve">“ </w:t>
            </w:r>
            <w:r w:rsidR="008F738C" w:rsidRPr="008F738C">
              <w:rPr>
                <w:rFonts w:cs="Calibri"/>
                <w:lang w:val="cs-CZ"/>
              </w:rPr>
              <w:t>(pouze v aj)</w:t>
            </w:r>
            <w:r w:rsidR="008F738C">
              <w:rPr>
                <w:rFonts w:cs="Calibri"/>
                <w:lang w:val="cs-CZ"/>
              </w:rPr>
              <w:t xml:space="preserve"> a tedy možnostmi využití </w:t>
            </w:r>
            <w:proofErr w:type="spellStart"/>
            <w:r w:rsidR="008F738C">
              <w:rPr>
                <w:rFonts w:cs="Calibri"/>
                <w:lang w:val="cs-CZ"/>
              </w:rPr>
              <w:t>Twitteru</w:t>
            </w:r>
            <w:proofErr w:type="spellEnd"/>
            <w:r w:rsidR="008F738C">
              <w:rPr>
                <w:rFonts w:cs="Calibri"/>
                <w:lang w:val="cs-CZ"/>
              </w:rPr>
              <w:t xml:space="preserve"> ve výuce.</w:t>
            </w:r>
          </w:p>
          <w:p w:rsidR="008F738C" w:rsidRPr="00B24C49" w:rsidRDefault="008F738C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  <w:r w:rsidRPr="00B24C49">
              <w:rPr>
                <w:rFonts w:cs="Calibri"/>
                <w:b/>
                <w:lang w:val="cs-CZ"/>
              </w:rPr>
              <w:t xml:space="preserve">Skupina 2 – uživatelé </w:t>
            </w:r>
            <w:proofErr w:type="spellStart"/>
            <w:r w:rsidRPr="00B24C49">
              <w:rPr>
                <w:rFonts w:cs="Calibri"/>
                <w:b/>
                <w:lang w:val="cs-CZ"/>
              </w:rPr>
              <w:t>Twitteru</w:t>
            </w:r>
            <w:proofErr w:type="spellEnd"/>
          </w:p>
          <w:p w:rsidR="008F738C" w:rsidRDefault="008F738C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Ti, kteří již </w:t>
            </w:r>
            <w:proofErr w:type="spellStart"/>
            <w:r>
              <w:rPr>
                <w:rFonts w:cs="Calibri"/>
                <w:lang w:val="cs-CZ"/>
              </w:rPr>
              <w:t>Twitter</w:t>
            </w:r>
            <w:proofErr w:type="spellEnd"/>
            <w:r w:rsidR="001A61C2">
              <w:rPr>
                <w:rFonts w:cs="Calibri"/>
                <w:lang w:val="cs-CZ"/>
              </w:rPr>
              <w:t xml:space="preserve"> </w:t>
            </w:r>
            <w:r>
              <w:rPr>
                <w:lang w:val="cs-CZ"/>
              </w:rPr>
              <w:t xml:space="preserve">využívají a znají, se zaměří na bezpečnost na </w:t>
            </w:r>
            <w:proofErr w:type="spellStart"/>
            <w:r>
              <w:rPr>
                <w:lang w:val="cs-CZ"/>
              </w:rPr>
              <w:t>Facebooku</w:t>
            </w:r>
            <w:proofErr w:type="spellEnd"/>
            <w:r w:rsidR="00B24C49">
              <w:rPr>
                <w:lang w:val="cs-CZ"/>
              </w:rPr>
              <w:t xml:space="preserve">. Jejich úkolem bude prostudovat bezpečnostní prvky a podmínky </w:t>
            </w:r>
            <w:proofErr w:type="spellStart"/>
            <w:r w:rsidR="00B24C49">
              <w:rPr>
                <w:lang w:val="cs-CZ"/>
              </w:rPr>
              <w:t>Facebooku</w:t>
            </w:r>
            <w:proofErr w:type="spellEnd"/>
            <w:r w:rsidR="00B24C49">
              <w:rPr>
                <w:lang w:val="cs-CZ"/>
              </w:rPr>
              <w:t xml:space="preserve"> a připravit podle nich krátký workshop </w:t>
            </w:r>
            <w:r w:rsidR="00B24C49" w:rsidRPr="00B24C49">
              <w:rPr>
                <w:rFonts w:cs="Calibri"/>
                <w:lang w:val="cs-CZ"/>
              </w:rPr>
              <w:t xml:space="preserve">s názvem „Jak na bezpečnější </w:t>
            </w:r>
            <w:proofErr w:type="spellStart"/>
            <w:r w:rsidR="00B24C49" w:rsidRPr="00B24C49">
              <w:rPr>
                <w:rFonts w:cs="Calibri"/>
                <w:lang w:val="cs-CZ"/>
              </w:rPr>
              <w:t>Facebook</w:t>
            </w:r>
            <w:proofErr w:type="spellEnd"/>
            <w:r w:rsidR="00B24C49" w:rsidRPr="00B24C49">
              <w:rPr>
                <w:rFonts w:cs="Calibri"/>
                <w:lang w:val="cs-CZ"/>
              </w:rPr>
              <w:t>“</w:t>
            </w:r>
            <w:r w:rsidR="001A61C2">
              <w:rPr>
                <w:rFonts w:cs="Calibri"/>
                <w:lang w:val="cs-CZ"/>
              </w:rPr>
              <w:t xml:space="preserve"> </w:t>
            </w:r>
            <w:r w:rsidR="00B24C49">
              <w:rPr>
                <w:lang w:val="cs-CZ"/>
              </w:rPr>
              <w:t xml:space="preserve">pro své kolegy (například z jejich školy) s využitím tohoto vzoru: </w:t>
            </w:r>
            <w:proofErr w:type="spellStart"/>
            <w:r w:rsidR="00B24C49" w:rsidRPr="00A912E6">
              <w:rPr>
                <w:color w:val="FF0000"/>
                <w:lang w:val="cs-CZ"/>
              </w:rPr>
              <w:t>eS</w:t>
            </w:r>
            <w:proofErr w:type="spellEnd"/>
            <w:r w:rsidR="00B24C49" w:rsidRPr="00A912E6">
              <w:rPr>
                <w:color w:val="FF0000"/>
                <w:lang w:val="cs-CZ"/>
              </w:rPr>
              <w:t xml:space="preserve"> 3.1c</w:t>
            </w:r>
            <w:r w:rsidR="001A61C2">
              <w:rPr>
                <w:color w:val="FF0000"/>
                <w:lang w:val="cs-CZ"/>
              </w:rPr>
              <w:t xml:space="preserve"> </w:t>
            </w:r>
            <w:r w:rsidR="00B24C49" w:rsidRPr="00A912E6">
              <w:rPr>
                <w:rFonts w:cs="Calibri"/>
                <w:color w:val="FF0000"/>
                <w:lang w:val="cs-CZ"/>
              </w:rPr>
              <w:t xml:space="preserve">Workshop </w:t>
            </w:r>
            <w:proofErr w:type="spellStart"/>
            <w:r w:rsidR="00B24C49" w:rsidRPr="00A912E6">
              <w:rPr>
                <w:rFonts w:cs="Calibri"/>
                <w:color w:val="FF0000"/>
                <w:lang w:val="cs-CZ"/>
              </w:rPr>
              <w:t>for</w:t>
            </w:r>
            <w:proofErr w:type="spellEnd"/>
            <w:r w:rsidR="001A61C2"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 w:rsidR="00B24C49" w:rsidRPr="00A912E6">
              <w:rPr>
                <w:rFonts w:cs="Calibri"/>
                <w:color w:val="FF0000"/>
                <w:lang w:val="cs-CZ"/>
              </w:rPr>
              <w:t>Teachers</w:t>
            </w:r>
            <w:proofErr w:type="spellEnd"/>
            <w:r w:rsidR="00533598"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 w:rsidR="00B24C49" w:rsidRPr="00A912E6">
              <w:rPr>
                <w:rFonts w:cs="Calibri"/>
                <w:color w:val="FF0000"/>
                <w:lang w:val="cs-CZ"/>
              </w:rPr>
              <w:t>template</w:t>
            </w:r>
            <w:proofErr w:type="spellEnd"/>
            <w:r w:rsidR="00B24C49" w:rsidRPr="00B24C49">
              <w:rPr>
                <w:rFonts w:cs="Calibri"/>
                <w:lang w:val="cs-CZ"/>
              </w:rPr>
              <w:t xml:space="preserve">. </w:t>
            </w:r>
            <w:r w:rsidR="00B24C49">
              <w:rPr>
                <w:rFonts w:cs="Calibri"/>
                <w:lang w:val="cs-CZ"/>
              </w:rPr>
              <w:t>Užitečnými zdroji jim mohou být tyto stránky:</w:t>
            </w:r>
          </w:p>
          <w:p w:rsidR="007903DF" w:rsidRDefault="00CB503E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hyperlink r:id="rId51" w:history="1">
              <w:r w:rsidR="007903DF" w:rsidRPr="00326FAC">
                <w:rPr>
                  <w:rStyle w:val="Hypertextovodkaz"/>
                  <w:rFonts w:cs="Calibri"/>
                  <w:lang w:val="cs-CZ"/>
                </w:rPr>
                <w:t>https://www.facebook.com/policies?ref=pf</w:t>
              </w:r>
            </w:hyperlink>
          </w:p>
          <w:p w:rsidR="007903DF" w:rsidRDefault="00CB503E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hyperlink r:id="rId52" w:history="1">
              <w:r w:rsidR="007903DF" w:rsidRPr="00326FAC">
                <w:rPr>
                  <w:rStyle w:val="Hypertextovodkaz"/>
                  <w:rFonts w:cs="Calibri"/>
                  <w:lang w:val="cs-CZ"/>
                </w:rPr>
                <w:t>http://www.connectsafely.org/pdfs/fbparents.pdf</w:t>
              </w:r>
            </w:hyperlink>
          </w:p>
          <w:p w:rsidR="007903DF" w:rsidRDefault="00CB503E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hyperlink r:id="rId53" w:history="1">
              <w:r w:rsidR="009C52BF" w:rsidRPr="00326FAC">
                <w:rPr>
                  <w:rStyle w:val="Hypertextovodkaz"/>
                  <w:rFonts w:cs="Calibri"/>
                  <w:lang w:val="cs-CZ"/>
                </w:rPr>
                <w:t>https://www.facebook.com/notes/facebook-safety/introducing-a-facebook-guide-for-educators-and-community-leaders/625839830770136</w:t>
              </w:r>
            </w:hyperlink>
          </w:p>
          <w:p w:rsidR="009C52BF" w:rsidRDefault="00E614E8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Až tato skupina dokončí workshop, účastníci si též prostudují příručku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3.1b “60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ways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to use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Twitter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in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theClassroom</w:t>
            </w:r>
            <w:proofErr w:type="spellEnd"/>
            <w:r>
              <w:rPr>
                <w:rFonts w:cs="Calibri"/>
                <w:color w:val="FF0000"/>
                <w:lang w:val="cs-CZ"/>
              </w:rPr>
              <w:t xml:space="preserve">“ </w:t>
            </w:r>
            <w:r w:rsidRPr="00E614E8">
              <w:rPr>
                <w:rFonts w:cs="Calibri"/>
                <w:lang w:val="cs-CZ"/>
              </w:rPr>
              <w:t xml:space="preserve">a </w:t>
            </w:r>
            <w:proofErr w:type="spellStart"/>
            <w:r w:rsidRPr="00E614E8">
              <w:rPr>
                <w:rFonts w:cs="Calibri"/>
                <w:lang w:val="cs-CZ"/>
              </w:rPr>
              <w:t>tweetnou</w:t>
            </w:r>
            <w:proofErr w:type="spellEnd"/>
            <w:r w:rsidRPr="00E614E8">
              <w:rPr>
                <w:rFonts w:cs="Calibri"/>
                <w:lang w:val="cs-CZ"/>
              </w:rPr>
              <w:t xml:space="preserve"> o ní </w:t>
            </w:r>
            <w:r>
              <w:rPr>
                <w:rFonts w:cs="Calibri"/>
                <w:lang w:val="cs-CZ"/>
              </w:rPr>
              <w:t>na společný kanál.</w:t>
            </w:r>
          </w:p>
          <w:p w:rsidR="00E614E8" w:rsidRPr="009A1B11" w:rsidRDefault="00E614E8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lang w:val="cs-CZ"/>
              </w:rPr>
            </w:pPr>
            <w:r w:rsidRPr="009A1B11">
              <w:rPr>
                <w:rFonts w:cs="Calibri"/>
                <w:b/>
                <w:lang w:val="cs-CZ"/>
              </w:rPr>
              <w:t xml:space="preserve">Výsledky aktivity: </w:t>
            </w:r>
          </w:p>
          <w:p w:rsidR="00E614E8" w:rsidRDefault="00E614E8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Skupina 2 sdílí své nápady ohledně bezpečnějšího </w:t>
            </w:r>
            <w:proofErr w:type="spellStart"/>
            <w:r>
              <w:rPr>
                <w:rFonts w:cs="Calibri"/>
                <w:lang w:val="cs-CZ"/>
              </w:rPr>
              <w:t>Facebooku</w:t>
            </w:r>
            <w:proofErr w:type="spellEnd"/>
            <w:r>
              <w:rPr>
                <w:rFonts w:cs="Calibri"/>
                <w:lang w:val="cs-CZ"/>
              </w:rPr>
              <w:t xml:space="preserve"> na </w:t>
            </w:r>
            <w:proofErr w:type="spellStart"/>
            <w:r>
              <w:rPr>
                <w:rFonts w:cs="Calibri"/>
                <w:lang w:val="cs-CZ"/>
              </w:rPr>
              <w:t>Twitteru</w:t>
            </w:r>
            <w:proofErr w:type="spellEnd"/>
            <w:r>
              <w:rPr>
                <w:rFonts w:cs="Calibri"/>
                <w:lang w:val="cs-CZ"/>
              </w:rPr>
              <w:t xml:space="preserve"> pro členy ze skupiny 1 a dále své nápady </w:t>
            </w:r>
            <w:r w:rsidR="00CB00EB">
              <w:rPr>
                <w:rFonts w:cs="Calibri"/>
                <w:lang w:val="cs-CZ"/>
              </w:rPr>
              <w:t xml:space="preserve">diskutují v rámci diskuze ke kurzu na </w:t>
            </w:r>
            <w:r w:rsidR="00CB00EB" w:rsidRPr="00A912E6">
              <w:rPr>
                <w:lang w:val="cs-CZ"/>
              </w:rPr>
              <w:t>moodle.nidv.cz</w:t>
            </w:r>
            <w:r>
              <w:rPr>
                <w:rFonts w:cs="Calibri"/>
                <w:lang w:val="cs-CZ"/>
              </w:rPr>
              <w:t>.</w:t>
            </w:r>
          </w:p>
          <w:p w:rsidR="00E614E8" w:rsidRDefault="00E614E8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cs="Calibri"/>
                <w:lang w:val="cs-CZ"/>
              </w:rPr>
              <w:t>Celá skupina prodiskutuje možnosti a potřebnost školících workshop</w:t>
            </w:r>
            <w:r w:rsidR="00F04E03">
              <w:rPr>
                <w:rFonts w:cs="Calibri"/>
                <w:lang w:val="cs-CZ"/>
              </w:rPr>
              <w:t xml:space="preserve">ů pro celý učitelský sbor škol </w:t>
            </w:r>
            <w:r>
              <w:rPr>
                <w:rFonts w:cs="Calibri"/>
                <w:lang w:val="cs-CZ"/>
              </w:rPr>
              <w:t>jako meto</w:t>
            </w:r>
            <w:r>
              <w:rPr>
                <w:lang w:val="cs-CZ"/>
              </w:rPr>
              <w:t xml:space="preserve">du pro budování lepšího povědomí o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. </w:t>
            </w:r>
            <w:r w:rsidR="009A1B11">
              <w:rPr>
                <w:lang w:val="cs-CZ"/>
              </w:rPr>
              <w:t xml:space="preserve">Účastníci </w:t>
            </w:r>
            <w:r>
              <w:rPr>
                <w:lang w:val="cs-CZ"/>
              </w:rPr>
              <w:t>diskutují o svých z</w:t>
            </w:r>
            <w:r w:rsidR="009A1B11">
              <w:rPr>
                <w:lang w:val="cs-CZ"/>
              </w:rPr>
              <w:t>k</w:t>
            </w:r>
            <w:r>
              <w:rPr>
                <w:lang w:val="cs-CZ"/>
              </w:rPr>
              <w:t xml:space="preserve">ušenostech v kontextu </w:t>
            </w:r>
            <w:r w:rsidR="009A1B11">
              <w:rPr>
                <w:lang w:val="cs-CZ"/>
              </w:rPr>
              <w:t xml:space="preserve">pozitivního </w:t>
            </w:r>
            <w:r>
              <w:rPr>
                <w:lang w:val="cs-CZ"/>
              </w:rPr>
              <w:t xml:space="preserve">využívání </w:t>
            </w:r>
            <w:proofErr w:type="spellStart"/>
            <w:r>
              <w:rPr>
                <w:lang w:val="cs-CZ"/>
              </w:rPr>
              <w:t>Facebooku</w:t>
            </w:r>
            <w:proofErr w:type="spellEnd"/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lastRenderedPageBreak/>
              <w:t xml:space="preserve">a </w:t>
            </w:r>
            <w:proofErr w:type="spellStart"/>
            <w:r>
              <w:rPr>
                <w:lang w:val="cs-CZ"/>
              </w:rPr>
              <w:t>Twitteru</w:t>
            </w:r>
            <w:proofErr w:type="spellEnd"/>
            <w:r>
              <w:rPr>
                <w:lang w:val="cs-CZ"/>
              </w:rPr>
              <w:t xml:space="preserve"> pro</w:t>
            </w:r>
            <w:r w:rsidR="009A1B11">
              <w:rPr>
                <w:lang w:val="cs-CZ"/>
              </w:rPr>
              <w:t xml:space="preserve"> vzdělávání a o nových možnostech v této oblasti.</w:t>
            </w:r>
          </w:p>
          <w:p w:rsidR="009A1B11" w:rsidRDefault="009A1B11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lang w:val="cs-CZ"/>
              </w:rPr>
              <w:t xml:space="preserve">Pozn.: </w:t>
            </w:r>
            <w:r w:rsidR="00F04E03">
              <w:rPr>
                <w:lang w:val="cs-CZ"/>
              </w:rPr>
              <w:t xml:space="preserve">V </w:t>
            </w:r>
            <w:r>
              <w:rPr>
                <w:lang w:val="cs-CZ"/>
              </w:rPr>
              <w:t>případě, že účas</w:t>
            </w:r>
            <w:r w:rsidR="00F04E03">
              <w:rPr>
                <w:lang w:val="cs-CZ"/>
              </w:rPr>
              <w:t>t</w:t>
            </w:r>
            <w:r>
              <w:rPr>
                <w:lang w:val="cs-CZ"/>
              </w:rPr>
              <w:t xml:space="preserve">níci mají již dobře zmapovaný </w:t>
            </w:r>
            <w:proofErr w:type="spellStart"/>
            <w:r>
              <w:rPr>
                <w:lang w:val="cs-CZ"/>
              </w:rPr>
              <w:t>Facebook</w:t>
            </w:r>
            <w:proofErr w:type="spellEnd"/>
            <w:r>
              <w:rPr>
                <w:lang w:val="cs-CZ"/>
              </w:rPr>
              <w:t xml:space="preserve"> a </w:t>
            </w:r>
            <w:proofErr w:type="spellStart"/>
            <w:r>
              <w:rPr>
                <w:lang w:val="cs-CZ"/>
              </w:rPr>
              <w:t>Twitter</w:t>
            </w:r>
            <w:proofErr w:type="spellEnd"/>
            <w:r>
              <w:rPr>
                <w:lang w:val="cs-CZ"/>
              </w:rPr>
              <w:t xml:space="preserve">, lze aktivitu přizpůsobit i prozkoumávání dalších sítí (Google+, </w:t>
            </w:r>
            <w:proofErr w:type="spellStart"/>
            <w:r>
              <w:rPr>
                <w:lang w:val="cs-CZ"/>
              </w:rPr>
              <w:t>YouTube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Instagram</w:t>
            </w:r>
            <w:proofErr w:type="spellEnd"/>
            <w:r>
              <w:rPr>
                <w:lang w:val="cs-CZ"/>
              </w:rPr>
              <w:t>…)</w:t>
            </w:r>
          </w:p>
          <w:p w:rsidR="0000241A" w:rsidRPr="00A912E6" w:rsidRDefault="0000241A" w:rsidP="009A1B11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00241A" w:rsidRPr="00A912E6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C4BC96" w:themeFill="background2" w:themeFillShade="BF"/>
          </w:tcPr>
          <w:p w:rsidR="0000241A" w:rsidRPr="00A912E6" w:rsidRDefault="007E02FC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Přestávka</w:t>
            </w:r>
          </w:p>
        </w:tc>
        <w:tc>
          <w:tcPr>
            <w:tcW w:w="7967" w:type="dxa"/>
            <w:shd w:val="clear" w:color="auto" w:fill="C4BC96" w:themeFill="background2" w:themeFillShade="BF"/>
          </w:tcPr>
          <w:p w:rsidR="0000241A" w:rsidRPr="00A912E6" w:rsidRDefault="007E02FC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15 minut</w:t>
            </w:r>
          </w:p>
        </w:tc>
      </w:tr>
      <w:tr w:rsidR="0000241A" w:rsidRPr="00CB503E" w:rsidTr="009E3E0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00241A" w:rsidRPr="00A912E6" w:rsidRDefault="007E02FC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Aktivita</w:t>
            </w:r>
            <w:r w:rsidR="0000241A" w:rsidRPr="00A912E6">
              <w:rPr>
                <w:b w:val="0"/>
                <w:lang w:val="cs-CZ"/>
              </w:rPr>
              <w:t xml:space="preserve"> 3.2:  </w:t>
            </w:r>
          </w:p>
        </w:tc>
        <w:tc>
          <w:tcPr>
            <w:tcW w:w="7967" w:type="dxa"/>
            <w:shd w:val="clear" w:color="auto" w:fill="4BACC6" w:themeFill="accent5"/>
          </w:tcPr>
          <w:p w:rsidR="0000241A" w:rsidRPr="00A912E6" w:rsidRDefault="007E02FC" w:rsidP="009E3E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Zodpovědné užívání mobilních telefonů a zdroje pro výuku</w:t>
            </w:r>
          </w:p>
        </w:tc>
      </w:tr>
      <w:tr w:rsidR="0000241A" w:rsidRPr="00A912E6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7E02FC" w:rsidP="009E3E08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00241A" w:rsidRPr="00A912E6" w:rsidRDefault="007E02FC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35 minut</w:t>
            </w:r>
          </w:p>
        </w:tc>
      </w:tr>
      <w:tr w:rsidR="0000241A" w:rsidRPr="00CB503E" w:rsidTr="009E3E0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7E02FC" w:rsidP="009E3E08">
            <w:pPr>
              <w:rPr>
                <w:highlight w:val="yellow"/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7D7107" w:rsidRDefault="007D7107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Hlubší seznámení s možnostmi a využíváním chytrých mobilních telefonů a mobilních aplikací a sdílení zkušeností s tímto druhem moderních technologií.</w:t>
            </w:r>
          </w:p>
          <w:p w:rsidR="007D7107" w:rsidRDefault="007D7107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Zamyšlení nad využíváním sociálních médií pro výuku a pro práci se třídou.</w:t>
            </w:r>
          </w:p>
          <w:p w:rsidR="007D7107" w:rsidRDefault="007D7107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Porozumění zodpovědnému užívání nových technologií a převedení těchto zásad do výkladu pro studenty – jak učit zodpovědné využívání sociálních sítí a mobilních telefonů tak, aby si studenti uvědomili důležitost tohoto tématu.</w:t>
            </w:r>
          </w:p>
          <w:p w:rsidR="0000241A" w:rsidRPr="00A912E6" w:rsidRDefault="0000241A" w:rsidP="009E3E0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00241A" w:rsidRPr="00A912E6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00241A" w:rsidRPr="00A912E6" w:rsidRDefault="007E02FC" w:rsidP="009E3E08">
            <w:pPr>
              <w:rPr>
                <w:highlight w:val="yellow"/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083C1E" w:rsidRDefault="00083C1E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Pro tuto aktivit</w:t>
            </w:r>
            <w:r w:rsidR="00985B9A">
              <w:rPr>
                <w:lang w:val="cs-CZ"/>
              </w:rPr>
              <w:t xml:space="preserve">y se lektor inspiruje materiály na </w:t>
            </w:r>
            <w:hyperlink r:id="rId54" w:history="1">
              <w:r w:rsidR="00985B9A" w:rsidRPr="00326FAC">
                <w:rPr>
                  <w:rStyle w:val="Hypertextovodkaz"/>
                  <w:lang w:val="cs-CZ"/>
                </w:rPr>
                <w:t>http://lreforschools.eun.org/web/guest/insafe</w:t>
              </w:r>
            </w:hyperlink>
            <w:r w:rsidR="00985B9A">
              <w:rPr>
                <w:lang w:val="cs-CZ"/>
              </w:rPr>
              <w:t xml:space="preserve">, konkrétně hlavně </w:t>
            </w:r>
            <w:proofErr w:type="spellStart"/>
            <w:r w:rsidR="00985B9A">
              <w:rPr>
                <w:lang w:val="cs-CZ"/>
              </w:rPr>
              <w:t>příručkou</w:t>
            </w:r>
            <w:r w:rsidRPr="00A912E6">
              <w:rPr>
                <w:color w:val="FF0000"/>
                <w:lang w:val="cs-CZ"/>
              </w:rPr>
              <w:t>eS</w:t>
            </w:r>
            <w:proofErr w:type="spellEnd"/>
            <w:r w:rsidRPr="00A912E6">
              <w:rPr>
                <w:color w:val="FF0000"/>
                <w:lang w:val="cs-CZ"/>
              </w:rPr>
              <w:t xml:space="preserve"> 3. 2 </w:t>
            </w:r>
            <w:proofErr w:type="spellStart"/>
            <w:r w:rsidRPr="00A912E6">
              <w:rPr>
                <w:color w:val="FF0000"/>
                <w:lang w:val="cs-CZ"/>
              </w:rPr>
              <w:t>Usingthe</w:t>
            </w:r>
            <w:proofErr w:type="spellEnd"/>
            <w:r w:rsidRPr="00A912E6">
              <w:rPr>
                <w:color w:val="FF0000"/>
                <w:lang w:val="cs-CZ"/>
              </w:rPr>
              <w:t xml:space="preserve"> mobile </w:t>
            </w:r>
            <w:proofErr w:type="spellStart"/>
            <w:r w:rsidRPr="00A912E6">
              <w:rPr>
                <w:color w:val="FF0000"/>
                <w:lang w:val="cs-CZ"/>
              </w:rPr>
              <w:t>phone</w:t>
            </w:r>
            <w:proofErr w:type="spellEnd"/>
            <w:r w:rsidRPr="00A912E6">
              <w:rPr>
                <w:color w:val="FF0000"/>
                <w:lang w:val="cs-CZ"/>
              </w:rPr>
              <w:t xml:space="preserve"> in </w:t>
            </w:r>
            <w:proofErr w:type="spellStart"/>
            <w:r w:rsidRPr="00A912E6">
              <w:rPr>
                <w:color w:val="FF0000"/>
                <w:lang w:val="cs-CZ"/>
              </w:rPr>
              <w:t>school</w:t>
            </w:r>
            <w:proofErr w:type="spellEnd"/>
            <w:r w:rsidRPr="00083C1E">
              <w:rPr>
                <w:lang w:val="cs-CZ"/>
              </w:rPr>
              <w:t>(</w:t>
            </w:r>
            <w:r>
              <w:rPr>
                <w:lang w:val="cs-CZ"/>
              </w:rPr>
              <w:t>p</w:t>
            </w:r>
            <w:r w:rsidRPr="00083C1E">
              <w:rPr>
                <w:lang w:val="cs-CZ"/>
              </w:rPr>
              <w:t xml:space="preserve">řístupný také z </w:t>
            </w:r>
            <w:hyperlink r:id="rId55" w:history="1">
              <w:r w:rsidRPr="00A912E6">
                <w:rPr>
                  <w:rStyle w:val="Hypertextovodkaz"/>
                  <w:lang w:val="cs-CZ"/>
                </w:rPr>
                <w:t>http://lreforschools.eun.org/web/guest/resource-details?resourceId=407595</w:t>
              </w:r>
            </w:hyperlink>
            <w:r w:rsidR="00985B9A">
              <w:rPr>
                <w:lang w:val="cs-CZ"/>
              </w:rPr>
              <w:t>),</w:t>
            </w:r>
            <w:r w:rsidRPr="00083C1E">
              <w:rPr>
                <w:lang w:val="cs-CZ"/>
              </w:rPr>
              <w:t xml:space="preserve"> který může účastníky poučit o tom jak využívat při výuce moderní mobilní zařízení (mobilní telefony/tablety)</w:t>
            </w:r>
            <w:r>
              <w:rPr>
                <w:lang w:val="cs-CZ"/>
              </w:rPr>
              <w:t>.</w:t>
            </w:r>
            <w:r w:rsidR="00985B9A">
              <w:rPr>
                <w:lang w:val="cs-CZ"/>
              </w:rPr>
              <w:t xml:space="preserve"> Tyto zdroje lektor představí účastníkům kurzu a doporučí jejich prostudování.</w:t>
            </w:r>
          </w:p>
          <w:p w:rsidR="00985B9A" w:rsidRDefault="00985B9A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7D74F0" w:rsidRDefault="00985B9A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budou během té</w:t>
            </w:r>
            <w:r w:rsidR="007D74F0">
              <w:rPr>
                <w:lang w:val="cs-CZ"/>
              </w:rPr>
              <w:t>to aktivity rozděleni do skupin a budou studovat dané matriály s ohledem na vlastní zkušenosti. Každá skupina si následně vybere jeden způsob využití mobilních zařízení a stručně ústně jej ostatním představí. Může se jednat o zdroj</w:t>
            </w:r>
            <w:r w:rsidR="007D74F0" w:rsidRPr="007D74F0">
              <w:rPr>
                <w:lang w:val="cs-CZ"/>
              </w:rPr>
              <w:t>, nástroj</w:t>
            </w:r>
            <w:r w:rsidR="007D74F0">
              <w:rPr>
                <w:lang w:val="cs-CZ"/>
              </w:rPr>
              <w:t xml:space="preserve">, školní </w:t>
            </w:r>
            <w:proofErr w:type="spellStart"/>
            <w:r w:rsidR="007D74F0">
              <w:rPr>
                <w:lang w:val="cs-CZ"/>
              </w:rPr>
              <w:t>eBezpečnostní</w:t>
            </w:r>
            <w:proofErr w:type="spellEnd"/>
            <w:r w:rsidR="007D74F0" w:rsidRPr="007D74F0">
              <w:rPr>
                <w:lang w:val="cs-CZ"/>
              </w:rPr>
              <w:t xml:space="preserve"> poli</w:t>
            </w:r>
            <w:r w:rsidR="007D74F0">
              <w:rPr>
                <w:lang w:val="cs-CZ"/>
              </w:rPr>
              <w:t>tiku</w:t>
            </w:r>
            <w:r w:rsidR="007D74F0" w:rsidRPr="007D74F0">
              <w:rPr>
                <w:lang w:val="cs-CZ"/>
              </w:rPr>
              <w:t xml:space="preserve"> nebo</w:t>
            </w:r>
            <w:r w:rsidR="007D74F0">
              <w:rPr>
                <w:lang w:val="cs-CZ"/>
              </w:rPr>
              <w:t xml:space="preserve"> způsob jak naučit studenty</w:t>
            </w:r>
            <w:r w:rsidR="007D74F0" w:rsidRPr="007D74F0">
              <w:rPr>
                <w:lang w:val="cs-CZ"/>
              </w:rPr>
              <w:t xml:space="preserve"> odpovědnému využívání</w:t>
            </w:r>
            <w:r w:rsidR="007D74F0">
              <w:rPr>
                <w:lang w:val="cs-CZ"/>
              </w:rPr>
              <w:t xml:space="preserve"> a</w:t>
            </w:r>
            <w:r w:rsidR="007D74F0" w:rsidRPr="007D74F0">
              <w:rPr>
                <w:lang w:val="cs-CZ"/>
              </w:rPr>
              <w:t xml:space="preserve"> pokyny, jak by se </w:t>
            </w:r>
            <w:r w:rsidR="007D74F0">
              <w:rPr>
                <w:lang w:val="cs-CZ"/>
              </w:rPr>
              <w:t>technologie daly používat ve výuce a učení</w:t>
            </w:r>
            <w:r w:rsidR="007D74F0" w:rsidRPr="007D74F0">
              <w:rPr>
                <w:lang w:val="cs-CZ"/>
              </w:rPr>
              <w:t>.</w:t>
            </w:r>
          </w:p>
          <w:p w:rsidR="0000241A" w:rsidRDefault="0000241A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A912E6">
              <w:rPr>
                <w:lang w:val="cs-CZ"/>
              </w:rPr>
              <w:t xml:space="preserve">                       __________________________________________________</w:t>
            </w:r>
          </w:p>
          <w:p w:rsidR="0011445B" w:rsidRPr="00A912E6" w:rsidRDefault="0011445B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11445B" w:rsidRDefault="0011445B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Skupinová práce: </w:t>
            </w:r>
          </w:p>
          <w:p w:rsidR="0011445B" w:rsidRDefault="0011445B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Aktivita 1</w:t>
            </w:r>
          </w:p>
          <w:p w:rsidR="0011445B" w:rsidRDefault="0011445B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11445B">
              <w:rPr>
                <w:lang w:val="cs-CZ"/>
              </w:rPr>
              <w:t>Účastníci budou rozděleni do malých skupin (po 2–3 členech), vzhledem k jejich zájmu, pozici, věku jejich studentů atd.</w:t>
            </w:r>
            <w:r>
              <w:rPr>
                <w:lang w:val="cs-CZ"/>
              </w:rPr>
              <w:t xml:space="preserve"> Každá skupina si vybere zdroj či nástroj a přizpůsobí jej pro využití ve třidě. Jednotlivé skupiny budou následně diskutovat a vyměňovat si zkušenosti k těmto tématům. Jako výsledek aktivity vytvoří seznam s</w:t>
            </w:r>
            <w:r w:rsidR="00A13720">
              <w:rPr>
                <w:lang w:val="cs-CZ"/>
              </w:rPr>
              <w:t>vých zdrojů a nástrojů a způsobů</w:t>
            </w:r>
            <w:r>
              <w:rPr>
                <w:lang w:val="cs-CZ"/>
              </w:rPr>
              <w:t xml:space="preserve"> jejich využití.</w:t>
            </w:r>
          </w:p>
          <w:p w:rsidR="0011445B" w:rsidRPr="0011445B" w:rsidRDefault="0011445B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 w:rsidRPr="0011445B">
              <w:rPr>
                <w:b/>
                <w:lang w:val="cs-CZ"/>
              </w:rPr>
              <w:t>Aktivita 2</w:t>
            </w:r>
          </w:p>
          <w:p w:rsidR="0011445B" w:rsidRDefault="0011445B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 15 minutách lektor rozdá papírové kopie materiálu </w:t>
            </w:r>
            <w:proofErr w:type="spellStart"/>
            <w:r w:rsidRPr="0011445B">
              <w:rPr>
                <w:color w:val="FF0000"/>
                <w:lang w:val="cs-CZ"/>
              </w:rPr>
              <w:t>eS</w:t>
            </w:r>
            <w:proofErr w:type="spellEnd"/>
            <w:r w:rsidRPr="0011445B">
              <w:rPr>
                <w:color w:val="FF0000"/>
                <w:lang w:val="cs-CZ"/>
              </w:rPr>
              <w:t xml:space="preserve"> 3.2a P</w:t>
            </w:r>
            <w:r w:rsidR="00A13720">
              <w:rPr>
                <w:color w:val="FF0000"/>
                <w:lang w:val="cs-CZ"/>
              </w:rPr>
              <w:t>ř</w:t>
            </w:r>
            <w:r w:rsidRPr="0011445B">
              <w:rPr>
                <w:color w:val="FF0000"/>
                <w:lang w:val="cs-CZ"/>
              </w:rPr>
              <w:t>iklad</w:t>
            </w:r>
            <w:r w:rsidR="00A13720">
              <w:rPr>
                <w:color w:val="FF0000"/>
                <w:lang w:val="cs-CZ"/>
              </w:rPr>
              <w:t xml:space="preserve"> š</w:t>
            </w:r>
            <w:r w:rsidRPr="0011445B">
              <w:rPr>
                <w:color w:val="FF0000"/>
                <w:lang w:val="cs-CZ"/>
              </w:rPr>
              <w:t>koln</w:t>
            </w:r>
            <w:r w:rsidR="00A13720">
              <w:rPr>
                <w:color w:val="FF0000"/>
                <w:lang w:val="cs-CZ"/>
              </w:rPr>
              <w:t>í</w:t>
            </w:r>
            <w:r w:rsidRPr="0011445B">
              <w:rPr>
                <w:color w:val="FF0000"/>
                <w:lang w:val="cs-CZ"/>
              </w:rPr>
              <w:t xml:space="preserve">ho </w:t>
            </w:r>
            <w:r w:rsidR="00A13720">
              <w:rPr>
                <w:color w:val="FF0000"/>
                <w:lang w:val="cs-CZ"/>
              </w:rPr>
              <w:t>řádu k mobilní</w:t>
            </w:r>
            <w:r w:rsidRPr="0011445B">
              <w:rPr>
                <w:color w:val="FF0000"/>
                <w:lang w:val="cs-CZ"/>
              </w:rPr>
              <w:t>m</w:t>
            </w:r>
            <w:r w:rsidR="00A13720">
              <w:rPr>
                <w:color w:val="FF0000"/>
                <w:lang w:val="cs-CZ"/>
              </w:rPr>
              <w:t xml:space="preserve"> </w:t>
            </w:r>
            <w:r w:rsidRPr="0011445B">
              <w:rPr>
                <w:color w:val="FF0000"/>
                <w:lang w:val="cs-CZ"/>
              </w:rPr>
              <w:t>za</w:t>
            </w:r>
            <w:r w:rsidR="00A13720">
              <w:rPr>
                <w:color w:val="FF0000"/>
                <w:lang w:val="cs-CZ"/>
              </w:rPr>
              <w:t>ří</w:t>
            </w:r>
            <w:r w:rsidRPr="0011445B">
              <w:rPr>
                <w:color w:val="FF0000"/>
                <w:lang w:val="cs-CZ"/>
              </w:rPr>
              <w:t>zen</w:t>
            </w:r>
            <w:r w:rsidR="00A13720">
              <w:rPr>
                <w:color w:val="FF0000"/>
                <w:lang w:val="cs-CZ"/>
              </w:rPr>
              <w:t>í</w:t>
            </w:r>
            <w:r w:rsidRPr="0011445B">
              <w:rPr>
                <w:color w:val="FF0000"/>
                <w:lang w:val="cs-CZ"/>
              </w:rPr>
              <w:t>m</w:t>
            </w:r>
            <w:r>
              <w:rPr>
                <w:lang w:val="cs-CZ"/>
              </w:rPr>
              <w:t xml:space="preserve"> (v aj možnost stáhnout zde: </w:t>
            </w:r>
            <w:hyperlink r:id="rId56" w:history="1">
              <w:r w:rsidRPr="00A912E6">
                <w:rPr>
                  <w:rStyle w:val="Hypertextovodkaz"/>
                  <w:lang w:val="cs-CZ"/>
                </w:rPr>
                <w:t>http://mterin.vic.edu.au/parents/our-policies</w:t>
              </w:r>
            </w:hyperlink>
            <w:r>
              <w:rPr>
                <w:lang w:val="cs-CZ"/>
              </w:rPr>
              <w:t xml:space="preserve">). Skupiny si jej pročtou a následně diskutují o </w:t>
            </w:r>
            <w:r w:rsidR="00B936F4">
              <w:rPr>
                <w:lang w:val="cs-CZ"/>
              </w:rPr>
              <w:t xml:space="preserve">možnostech ochrany studentů, školy a učitelů pomocí daných pravidel. </w:t>
            </w:r>
          </w:p>
          <w:p w:rsidR="0011445B" w:rsidRDefault="00B936F4" w:rsidP="009E3E0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Témata k diskuzi:</w:t>
            </w:r>
          </w:p>
          <w:p w:rsidR="00B936F4" w:rsidRDefault="00B936F4" w:rsidP="00B936F4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Návrh vlastní školní politiky pro oblast sociálních médií a mobilních zařízení</w:t>
            </w:r>
            <w:r w:rsidR="00A13720">
              <w:rPr>
                <w:lang w:val="cs-CZ"/>
              </w:rPr>
              <w:t>.</w:t>
            </w:r>
          </w:p>
          <w:p w:rsidR="00B936F4" w:rsidRDefault="00B936F4" w:rsidP="00B936F4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Zhodnocení stylu předloženého dokumentu – je takto pochopitelný pro studenty?</w:t>
            </w:r>
          </w:p>
          <w:p w:rsidR="00B936F4" w:rsidRDefault="00B936F4" w:rsidP="00B936F4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Nejsou tři strany</w:t>
            </w:r>
            <w:r w:rsidR="00DC6DAC">
              <w:rPr>
                <w:lang w:val="cs-CZ"/>
              </w:rPr>
              <w:t xml:space="preserve"> dost? Možné zkrácení – co přebý</w:t>
            </w:r>
            <w:r>
              <w:rPr>
                <w:lang w:val="cs-CZ"/>
              </w:rPr>
              <w:t>vá, co chybí</w:t>
            </w:r>
            <w:r w:rsidR="00A13720">
              <w:rPr>
                <w:lang w:val="cs-CZ"/>
              </w:rPr>
              <w:t>.</w:t>
            </w:r>
          </w:p>
          <w:p w:rsidR="00B936F4" w:rsidRDefault="00B936F4" w:rsidP="00B936F4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Jak materiály tohoto typu zjednodušit a pracovat s nimi spolu se studenty?</w:t>
            </w:r>
          </w:p>
          <w:p w:rsidR="00B936F4" w:rsidRDefault="00B936F4" w:rsidP="00B936F4">
            <w:pPr>
              <w:pStyle w:val="Odstavecseseznamem"/>
              <w:numPr>
                <w:ilvl w:val="0"/>
                <w:numId w:val="9"/>
              </w:num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Jak studenty naučit zodpovědnosti v této oblasti?</w:t>
            </w:r>
          </w:p>
          <w:p w:rsidR="00B936F4" w:rsidRPr="00A912E6" w:rsidRDefault="00B936F4" w:rsidP="00B936F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00241A" w:rsidRPr="00A912E6" w:rsidTr="009E3E0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00241A" w:rsidRPr="00A912E6" w:rsidRDefault="007E02FC" w:rsidP="009E3E0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Aktivita</w:t>
            </w:r>
            <w:r w:rsidR="0000241A" w:rsidRPr="00A912E6">
              <w:rPr>
                <w:b w:val="0"/>
                <w:lang w:val="cs-CZ"/>
              </w:rPr>
              <w:t xml:space="preserve"> 3.3:  </w:t>
            </w:r>
          </w:p>
        </w:tc>
        <w:tc>
          <w:tcPr>
            <w:tcW w:w="7967" w:type="dxa"/>
            <w:shd w:val="clear" w:color="auto" w:fill="4BACC6" w:themeFill="accent5"/>
          </w:tcPr>
          <w:p w:rsidR="0000241A" w:rsidRPr="00A912E6" w:rsidRDefault="007E02FC" w:rsidP="00C77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Prezentace našich zdrojů </w:t>
            </w:r>
          </w:p>
        </w:tc>
      </w:tr>
      <w:tr w:rsidR="0000241A" w:rsidRPr="00A912E6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C77402" w:rsidP="009E3E08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00241A" w:rsidRPr="00A912E6" w:rsidRDefault="00C77402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30 minut</w:t>
            </w:r>
          </w:p>
        </w:tc>
      </w:tr>
      <w:tr w:rsidR="0000241A" w:rsidRPr="00CB503E" w:rsidTr="009E3E08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00241A" w:rsidRPr="00A912E6" w:rsidRDefault="00C77402" w:rsidP="009E3E08">
            <w:pPr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00241A" w:rsidRPr="00A912E6" w:rsidRDefault="00C77402" w:rsidP="00C77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Sdílení nápadů a zkušeností o </w:t>
            </w:r>
            <w:proofErr w:type="spellStart"/>
            <w:r>
              <w:rPr>
                <w:lang w:val="cs-CZ"/>
              </w:rPr>
              <w:t>eBezpečnosti</w:t>
            </w:r>
            <w:proofErr w:type="spellEnd"/>
            <w:r>
              <w:rPr>
                <w:lang w:val="cs-CZ"/>
              </w:rPr>
              <w:t xml:space="preserve"> s důrazem na sociální sítě mezi účastníky navzájem</w:t>
            </w:r>
            <w:r w:rsidR="0000241A" w:rsidRPr="00A912E6">
              <w:rPr>
                <w:lang w:val="cs-CZ"/>
              </w:rPr>
              <w:t>.</w:t>
            </w:r>
          </w:p>
        </w:tc>
      </w:tr>
      <w:tr w:rsidR="0000241A" w:rsidRPr="00CB503E" w:rsidTr="009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00241A" w:rsidRPr="00A912E6" w:rsidRDefault="00C77402" w:rsidP="009E3E08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00241A" w:rsidRPr="00A912E6" w:rsidRDefault="00B936F4" w:rsidP="009E3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Každá skupina stručně ústně (žádné </w:t>
            </w:r>
            <w:proofErr w:type="spellStart"/>
            <w:r>
              <w:rPr>
                <w:lang w:val="cs-CZ"/>
              </w:rPr>
              <w:t>power</w:t>
            </w:r>
            <w:proofErr w:type="spellEnd"/>
            <w:r w:rsidR="00A13720">
              <w:rPr>
                <w:lang w:val="cs-CZ"/>
              </w:rPr>
              <w:t xml:space="preserve"> </w:t>
            </w:r>
            <w:r>
              <w:rPr>
                <w:lang w:val="cs-CZ"/>
              </w:rPr>
              <w:t>pointové prezentace) představí svůj vybraný zdroj</w:t>
            </w:r>
            <w:r w:rsidR="00117FCF">
              <w:rPr>
                <w:lang w:val="cs-CZ"/>
              </w:rPr>
              <w:t xml:space="preserve"> či nástroj a jeho využití pro výuku nebo </w:t>
            </w:r>
            <w:r w:rsidR="00486B31">
              <w:rPr>
                <w:lang w:val="cs-CZ"/>
              </w:rPr>
              <w:t xml:space="preserve">pro </w:t>
            </w:r>
            <w:r w:rsidR="00117FCF">
              <w:rPr>
                <w:lang w:val="cs-CZ"/>
              </w:rPr>
              <w:t xml:space="preserve">potřeby třídy. Poté, co </w:t>
            </w:r>
            <w:r w:rsidR="00117FCF">
              <w:rPr>
                <w:lang w:val="cs-CZ"/>
              </w:rPr>
              <w:lastRenderedPageBreak/>
              <w:t xml:space="preserve">každá skupina </w:t>
            </w:r>
            <w:proofErr w:type="spellStart"/>
            <w:r w:rsidR="00117FCF">
              <w:rPr>
                <w:lang w:val="cs-CZ"/>
              </w:rPr>
              <w:t>odprezentuje</w:t>
            </w:r>
            <w:proofErr w:type="spellEnd"/>
            <w:r w:rsidR="00117FCF">
              <w:rPr>
                <w:lang w:val="cs-CZ"/>
              </w:rPr>
              <w:t xml:space="preserve"> vybraný nástroj, následuje diskuze s cílem nalézt společné znaky jednotlivých </w:t>
            </w:r>
            <w:proofErr w:type="spellStart"/>
            <w:r w:rsidR="00117FCF">
              <w:rPr>
                <w:lang w:val="cs-CZ"/>
              </w:rPr>
              <w:t>nástojů</w:t>
            </w:r>
            <w:proofErr w:type="spellEnd"/>
            <w:r w:rsidR="00117FCF">
              <w:rPr>
                <w:lang w:val="cs-CZ"/>
              </w:rPr>
              <w:t xml:space="preserve">. Z diskuze by měly vyplynout obavy společné pro většinu účastníků a možnosti jejich řešení. Cílem diskuze je </w:t>
            </w:r>
            <w:r w:rsidR="00486B31">
              <w:rPr>
                <w:lang w:val="cs-CZ"/>
              </w:rPr>
              <w:t xml:space="preserve">tedy </w:t>
            </w:r>
            <w:r w:rsidR="00A13720">
              <w:rPr>
                <w:lang w:val="cs-CZ"/>
              </w:rPr>
              <w:t>hleda</w:t>
            </w:r>
            <w:r w:rsidR="00117FCF">
              <w:rPr>
                <w:lang w:val="cs-CZ"/>
              </w:rPr>
              <w:t xml:space="preserve">t společné znaky a zásadní rozdíly. Důraz by měl být kladen na pocity jednotlivých účastníků a jejich názory na oblast </w:t>
            </w:r>
            <w:proofErr w:type="spellStart"/>
            <w:r w:rsidR="00117FCF">
              <w:rPr>
                <w:lang w:val="cs-CZ"/>
              </w:rPr>
              <w:t>eBezpečnosti</w:t>
            </w:r>
            <w:proofErr w:type="spellEnd"/>
            <w:r w:rsidR="00117FCF">
              <w:rPr>
                <w:lang w:val="cs-CZ"/>
              </w:rPr>
              <w:t xml:space="preserve"> na sociálních sítích a způsoby minimalizace rizik v této oblasti.</w:t>
            </w:r>
          </w:p>
        </w:tc>
      </w:tr>
      <w:tr w:rsidR="0000241A" w:rsidRPr="00CB503E" w:rsidTr="00C7740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C4BC96" w:themeFill="background2" w:themeFillShade="BF"/>
          </w:tcPr>
          <w:p w:rsidR="0000241A" w:rsidRPr="00A912E6" w:rsidRDefault="0000241A" w:rsidP="009E3E08">
            <w:pPr>
              <w:rPr>
                <w:lang w:val="cs-CZ"/>
              </w:rPr>
            </w:pPr>
          </w:p>
        </w:tc>
        <w:tc>
          <w:tcPr>
            <w:tcW w:w="7967" w:type="dxa"/>
            <w:shd w:val="clear" w:color="auto" w:fill="C4BC96" w:themeFill="background2" w:themeFillShade="BF"/>
          </w:tcPr>
          <w:p w:rsidR="0000241A" w:rsidRPr="00A912E6" w:rsidRDefault="0000241A" w:rsidP="00C77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00241A" w:rsidRPr="00A912E6" w:rsidRDefault="0000241A" w:rsidP="0000241A">
      <w:pPr>
        <w:rPr>
          <w:rFonts w:eastAsia="Calibri"/>
          <w:sz w:val="24"/>
          <w:lang w:val="cs-CZ"/>
        </w:rPr>
      </w:pPr>
    </w:p>
    <w:p w:rsidR="0000241A" w:rsidRPr="00A912E6" w:rsidRDefault="0000241A" w:rsidP="0000241A">
      <w:pPr>
        <w:pStyle w:val="Nadpis2"/>
        <w:rPr>
          <w:rFonts w:eastAsia="Calibri"/>
          <w:szCs w:val="32"/>
          <w:lang w:val="cs-CZ"/>
        </w:rPr>
      </w:pPr>
      <w:bookmarkStart w:id="1" w:name="_Toc367282934"/>
      <w:r w:rsidRPr="00A912E6">
        <w:rPr>
          <w:rFonts w:eastAsia="Calibri"/>
          <w:szCs w:val="32"/>
          <w:lang w:val="cs-CZ"/>
        </w:rPr>
        <w:t xml:space="preserve">Modul 3: </w:t>
      </w:r>
      <w:bookmarkEnd w:id="1"/>
      <w:r w:rsidR="00486B31">
        <w:rPr>
          <w:rFonts w:eastAsia="Calibri"/>
          <w:szCs w:val="32"/>
          <w:lang w:val="cs-CZ"/>
        </w:rPr>
        <w:t>Podpůrné mat</w:t>
      </w:r>
      <w:r w:rsidR="009563AB">
        <w:rPr>
          <w:rFonts w:eastAsia="Calibri"/>
          <w:szCs w:val="32"/>
          <w:lang w:val="cs-CZ"/>
        </w:rPr>
        <w:t>e</w:t>
      </w:r>
      <w:r w:rsidR="00486B31">
        <w:rPr>
          <w:rFonts w:eastAsia="Calibri"/>
          <w:szCs w:val="32"/>
          <w:lang w:val="cs-CZ"/>
        </w:rPr>
        <w:t>riály ke kurzu</w:t>
      </w:r>
    </w:p>
    <w:p w:rsidR="0000241A" w:rsidRPr="00A912E6" w:rsidRDefault="0000241A" w:rsidP="0000241A">
      <w:pPr>
        <w:rPr>
          <w:rFonts w:eastAsia="Calibri"/>
          <w:sz w:val="24"/>
          <w:lang w:val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898"/>
      </w:tblGrid>
      <w:tr w:rsidR="0000241A" w:rsidRPr="00A912E6" w:rsidTr="009E3E08">
        <w:tc>
          <w:tcPr>
            <w:tcW w:w="2566" w:type="dxa"/>
          </w:tcPr>
          <w:p w:rsidR="0000241A" w:rsidRPr="00A912E6" w:rsidRDefault="00486B31" w:rsidP="009E3E08">
            <w:pPr>
              <w:spacing w:line="276" w:lineRule="auto"/>
              <w:rPr>
                <w:rFonts w:eastAsia="Calibri"/>
                <w:b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lang w:val="cs-CZ"/>
              </w:rPr>
              <w:t>Kurz/modul/aktivita</w:t>
            </w:r>
          </w:p>
        </w:tc>
        <w:tc>
          <w:tcPr>
            <w:tcW w:w="6898" w:type="dxa"/>
          </w:tcPr>
          <w:p w:rsidR="0000241A" w:rsidRPr="00A912E6" w:rsidRDefault="00486B31" w:rsidP="009E3E08">
            <w:pPr>
              <w:spacing w:line="276" w:lineRule="auto"/>
              <w:rPr>
                <w:rFonts w:eastAsia="Calibri"/>
                <w:b/>
                <w:sz w:val="24"/>
                <w:lang w:val="cs-CZ"/>
              </w:rPr>
            </w:pPr>
            <w:r>
              <w:rPr>
                <w:rFonts w:eastAsia="Calibri"/>
                <w:b/>
                <w:sz w:val="24"/>
                <w:lang w:val="cs-CZ"/>
              </w:rPr>
              <w:t>Podpůrné materiály</w:t>
            </w:r>
          </w:p>
        </w:tc>
      </w:tr>
      <w:tr w:rsidR="0000241A" w:rsidRPr="00A912E6" w:rsidTr="009E3E08">
        <w:tc>
          <w:tcPr>
            <w:tcW w:w="2566" w:type="dxa"/>
          </w:tcPr>
          <w:p w:rsidR="0000241A" w:rsidRPr="00A912E6" w:rsidRDefault="0000241A" w:rsidP="009E3E08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A912E6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3.1</w:t>
            </w:r>
          </w:p>
        </w:tc>
        <w:tc>
          <w:tcPr>
            <w:tcW w:w="6898" w:type="dxa"/>
          </w:tcPr>
          <w:p w:rsidR="0000241A" w:rsidRPr="00A912E6" w:rsidRDefault="00486B31" w:rsidP="00A13720">
            <w:pPr>
              <w:spacing w:before="120" w:line="276" w:lineRule="auto"/>
              <w:rPr>
                <w:lang w:val="cs-CZ"/>
              </w:rPr>
            </w:pPr>
            <w:r w:rsidRPr="00486B31">
              <w:rPr>
                <w:rFonts w:cs="Calibri"/>
                <w:color w:val="FF0000"/>
                <w:lang w:val="cs-CZ"/>
              </w:rPr>
              <w:t xml:space="preserve">Rizika </w:t>
            </w:r>
            <w:proofErr w:type="spellStart"/>
            <w:r w:rsidRPr="00486B31">
              <w:rPr>
                <w:rFonts w:cs="Calibri"/>
                <w:color w:val="FF0000"/>
                <w:lang w:val="cs-CZ"/>
              </w:rPr>
              <w:t>socialn</w:t>
            </w:r>
            <w:r w:rsidR="00A13720">
              <w:rPr>
                <w:rFonts w:cs="Calibri"/>
                <w:color w:val="FF0000"/>
                <w:lang w:val="cs-CZ"/>
              </w:rPr>
              <w:t>í</w:t>
            </w:r>
            <w:r w:rsidRPr="00486B31">
              <w:rPr>
                <w:rFonts w:cs="Calibri"/>
                <w:color w:val="FF0000"/>
                <w:lang w:val="cs-CZ"/>
              </w:rPr>
              <w:t>ch</w:t>
            </w:r>
            <w:proofErr w:type="spellEnd"/>
            <w:r w:rsidR="00A13720">
              <w:rPr>
                <w:rFonts w:cs="Calibri"/>
                <w:color w:val="FF0000"/>
                <w:lang w:val="cs-CZ"/>
              </w:rPr>
              <w:t xml:space="preserve"> </w:t>
            </w:r>
            <w:r w:rsidRPr="00486B31">
              <w:rPr>
                <w:rFonts w:cs="Calibri"/>
                <w:color w:val="FF0000"/>
                <w:lang w:val="cs-CZ"/>
              </w:rPr>
              <w:t>s</w:t>
            </w:r>
            <w:r w:rsidR="00A13720">
              <w:rPr>
                <w:rFonts w:cs="Calibri"/>
                <w:color w:val="FF0000"/>
                <w:lang w:val="cs-CZ"/>
              </w:rPr>
              <w:t>í</w:t>
            </w:r>
            <w:r w:rsidRPr="00486B31">
              <w:rPr>
                <w:rFonts w:cs="Calibri"/>
                <w:color w:val="FF0000"/>
                <w:lang w:val="cs-CZ"/>
              </w:rPr>
              <w:t>t</w:t>
            </w:r>
            <w:r w:rsidR="00A13720">
              <w:rPr>
                <w:rFonts w:cs="Calibri"/>
                <w:color w:val="FF0000"/>
                <w:lang w:val="cs-CZ"/>
              </w:rPr>
              <w:t xml:space="preserve">í </w:t>
            </w:r>
            <w:r w:rsidR="0000241A" w:rsidRPr="00A912E6">
              <w:rPr>
                <w:color w:val="FF0000"/>
                <w:szCs w:val="22"/>
                <w:lang w:val="cs-CZ"/>
              </w:rPr>
              <w:t>(</w:t>
            </w:r>
            <w:proofErr w:type="spellStart"/>
            <w:r w:rsidR="0000241A" w:rsidRPr="00A912E6">
              <w:rPr>
                <w:color w:val="FF0000"/>
                <w:szCs w:val="22"/>
                <w:lang w:val="cs-CZ"/>
              </w:rPr>
              <w:t>pptx</w:t>
            </w:r>
            <w:proofErr w:type="spellEnd"/>
            <w:r w:rsidR="0000241A" w:rsidRPr="00A912E6">
              <w:rPr>
                <w:color w:val="FF0000"/>
                <w:szCs w:val="22"/>
                <w:lang w:val="cs-CZ"/>
              </w:rPr>
              <w:t xml:space="preserve">) </w:t>
            </w:r>
          </w:p>
        </w:tc>
      </w:tr>
      <w:tr w:rsidR="0000241A" w:rsidRPr="00A912E6" w:rsidTr="009E3E08">
        <w:tc>
          <w:tcPr>
            <w:tcW w:w="2566" w:type="dxa"/>
          </w:tcPr>
          <w:p w:rsidR="0000241A" w:rsidRPr="00A912E6" w:rsidRDefault="0000241A" w:rsidP="00CB503E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A912E6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3.1</w:t>
            </w:r>
            <w:r w:rsidR="00CB503E">
              <w:rPr>
                <w:rFonts w:cs="Calibri"/>
                <w:color w:val="FF0000"/>
                <w:lang w:val="cs-CZ"/>
              </w:rPr>
              <w:t>a</w:t>
            </w:r>
          </w:p>
        </w:tc>
        <w:tc>
          <w:tcPr>
            <w:tcW w:w="6898" w:type="dxa"/>
          </w:tcPr>
          <w:p w:rsidR="0000241A" w:rsidRPr="00A912E6" w:rsidRDefault="0000241A" w:rsidP="009E3E08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r w:rsidRPr="00A912E6">
              <w:rPr>
                <w:rFonts w:cs="Calibri"/>
                <w:color w:val="FF0000"/>
                <w:lang w:val="cs-CZ"/>
              </w:rPr>
              <w:t xml:space="preserve">60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ways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to use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Twitter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in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theClassroom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(</w:t>
            </w:r>
            <w:proofErr w:type="spellStart"/>
            <w:proofErr w:type="gramStart"/>
            <w:r w:rsidRPr="00A912E6">
              <w:rPr>
                <w:rFonts w:cs="Calibri"/>
                <w:color w:val="FF0000"/>
                <w:lang w:val="cs-CZ"/>
              </w:rPr>
              <w:t>pdf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>)</w:t>
            </w:r>
            <w:r w:rsidR="00CB503E">
              <w:rPr>
                <w:rFonts w:cs="Calibri"/>
                <w:color w:val="FF0000"/>
                <w:lang w:val="cs-CZ"/>
              </w:rPr>
              <w:t xml:space="preserve"> (v aj</w:t>
            </w:r>
            <w:proofErr w:type="gramEnd"/>
            <w:r w:rsidR="00CB503E">
              <w:rPr>
                <w:rFonts w:cs="Calibri"/>
                <w:color w:val="FF0000"/>
                <w:lang w:val="cs-CZ"/>
              </w:rPr>
              <w:t>)</w:t>
            </w:r>
          </w:p>
        </w:tc>
      </w:tr>
      <w:tr w:rsidR="009464E6" w:rsidRPr="00A912E6" w:rsidTr="009E3E08">
        <w:tc>
          <w:tcPr>
            <w:tcW w:w="2566" w:type="dxa"/>
          </w:tcPr>
          <w:p w:rsidR="009464E6" w:rsidRPr="00A912E6" w:rsidRDefault="009464E6" w:rsidP="00CB503E">
            <w:pPr>
              <w:spacing w:line="276" w:lineRule="auto"/>
              <w:rPr>
                <w:rFonts w:cs="Calibri"/>
                <w:color w:val="FF0000"/>
                <w:lang w:val="cs-CZ"/>
              </w:rPr>
            </w:pPr>
            <w:proofErr w:type="spellStart"/>
            <w:r>
              <w:rPr>
                <w:rFonts w:cs="Calibri"/>
                <w:color w:val="FF0000"/>
                <w:lang w:val="cs-CZ"/>
              </w:rPr>
              <w:t>eS</w:t>
            </w:r>
            <w:proofErr w:type="spellEnd"/>
            <w:r>
              <w:rPr>
                <w:rFonts w:cs="Calibri"/>
                <w:color w:val="FF0000"/>
                <w:lang w:val="cs-CZ"/>
              </w:rPr>
              <w:t xml:space="preserve"> 3.1</w:t>
            </w:r>
            <w:r w:rsidR="00CB503E">
              <w:rPr>
                <w:rFonts w:cs="Calibri"/>
                <w:color w:val="FF0000"/>
                <w:lang w:val="cs-CZ"/>
              </w:rPr>
              <w:t>b</w:t>
            </w:r>
          </w:p>
        </w:tc>
        <w:tc>
          <w:tcPr>
            <w:tcW w:w="6898" w:type="dxa"/>
          </w:tcPr>
          <w:p w:rsidR="009464E6" w:rsidRPr="00A912E6" w:rsidRDefault="009464E6" w:rsidP="009E3E08">
            <w:pPr>
              <w:spacing w:line="276" w:lineRule="auto"/>
              <w:rPr>
                <w:rFonts w:cs="Calibri"/>
                <w:color w:val="FF0000"/>
                <w:lang w:val="cs-CZ"/>
              </w:rPr>
            </w:pPr>
            <w:r>
              <w:rPr>
                <w:rFonts w:cs="Calibri"/>
                <w:color w:val="FF0000"/>
                <w:lang w:val="cs-CZ"/>
              </w:rPr>
              <w:t xml:space="preserve">FB </w:t>
            </w:r>
            <w:proofErr w:type="spellStart"/>
            <w:r>
              <w:rPr>
                <w:rFonts w:cs="Calibri"/>
                <w:color w:val="FF0000"/>
                <w:lang w:val="cs-CZ"/>
              </w:rPr>
              <w:t>for</w:t>
            </w:r>
            <w:proofErr w:type="spellEnd"/>
            <w:r w:rsidR="00CB503E"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lang w:val="cs-CZ"/>
              </w:rPr>
              <w:t>educators</w:t>
            </w:r>
            <w:proofErr w:type="spellEnd"/>
            <w:r>
              <w:rPr>
                <w:rFonts w:cs="Calibri"/>
                <w:color w:val="FF0000"/>
                <w:lang w:val="cs-CZ"/>
              </w:rPr>
              <w:t xml:space="preserve"> (</w:t>
            </w:r>
            <w:proofErr w:type="spellStart"/>
            <w:proofErr w:type="gramStart"/>
            <w:r>
              <w:rPr>
                <w:rFonts w:cs="Calibri"/>
                <w:color w:val="FF0000"/>
                <w:lang w:val="cs-CZ"/>
              </w:rPr>
              <w:t>pdf</w:t>
            </w:r>
            <w:proofErr w:type="spellEnd"/>
            <w:r>
              <w:rPr>
                <w:rFonts w:cs="Calibri"/>
                <w:color w:val="FF0000"/>
                <w:lang w:val="cs-CZ"/>
              </w:rPr>
              <w:t>)</w:t>
            </w:r>
            <w:r w:rsidR="00CB503E">
              <w:rPr>
                <w:rFonts w:cs="Calibri"/>
                <w:color w:val="FF0000"/>
                <w:lang w:val="cs-CZ"/>
              </w:rPr>
              <w:t xml:space="preserve"> (v aj</w:t>
            </w:r>
            <w:proofErr w:type="gramEnd"/>
            <w:r w:rsidR="00CB503E">
              <w:rPr>
                <w:rFonts w:cs="Calibri"/>
                <w:color w:val="FF0000"/>
                <w:lang w:val="cs-CZ"/>
              </w:rPr>
              <w:t>)</w:t>
            </w:r>
          </w:p>
        </w:tc>
      </w:tr>
      <w:tr w:rsidR="0000241A" w:rsidRPr="00A912E6" w:rsidTr="009E3E08">
        <w:tc>
          <w:tcPr>
            <w:tcW w:w="2566" w:type="dxa"/>
          </w:tcPr>
          <w:p w:rsidR="0000241A" w:rsidRPr="00A912E6" w:rsidRDefault="0000241A" w:rsidP="00CB503E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 w:rsidRPr="00A912E6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3.1</w:t>
            </w:r>
            <w:r w:rsidR="00CB503E">
              <w:rPr>
                <w:rFonts w:cs="Calibri"/>
                <w:color w:val="FF0000"/>
                <w:lang w:val="cs-CZ"/>
              </w:rPr>
              <w:t>c</w:t>
            </w:r>
          </w:p>
        </w:tc>
        <w:tc>
          <w:tcPr>
            <w:tcW w:w="6898" w:type="dxa"/>
          </w:tcPr>
          <w:p w:rsidR="0000241A" w:rsidRPr="00A912E6" w:rsidRDefault="009464E6" w:rsidP="009E3E08">
            <w:pPr>
              <w:spacing w:before="120" w:line="276" w:lineRule="auto"/>
              <w:rPr>
                <w:rFonts w:cs="Calibri"/>
                <w:color w:val="FF0000"/>
                <w:lang w:val="cs-CZ"/>
              </w:rPr>
            </w:pPr>
            <w:r w:rsidRPr="009464E6">
              <w:rPr>
                <w:rFonts w:cs="Calibri"/>
                <w:color w:val="FF0000"/>
                <w:lang w:val="cs-CZ"/>
              </w:rPr>
              <w:t>Workshop k</w:t>
            </w:r>
            <w:r w:rsidR="00A13720">
              <w:rPr>
                <w:rFonts w:cs="Calibri"/>
                <w:color w:val="FF0000"/>
                <w:lang w:val="cs-CZ"/>
              </w:rPr>
              <w:t> </w:t>
            </w:r>
            <w:r w:rsidRPr="009464E6">
              <w:rPr>
                <w:rFonts w:cs="Calibri"/>
                <w:color w:val="FF0000"/>
                <w:lang w:val="cs-CZ"/>
              </w:rPr>
              <w:t>bezpečnějšímu</w:t>
            </w:r>
            <w:r w:rsidR="00A13720">
              <w:rPr>
                <w:rFonts w:cs="Calibri"/>
                <w:color w:val="FF0000"/>
                <w:lang w:val="cs-CZ"/>
              </w:rPr>
              <w:t xml:space="preserve"> </w:t>
            </w:r>
            <w:r w:rsidRPr="009464E6">
              <w:rPr>
                <w:rFonts w:cs="Calibri"/>
                <w:color w:val="FF0000"/>
                <w:lang w:val="cs-CZ"/>
              </w:rPr>
              <w:t>internetu</w:t>
            </w:r>
            <w:r w:rsidR="004A4E43">
              <w:rPr>
                <w:rFonts w:cs="Calibri"/>
                <w:color w:val="FF0000"/>
                <w:lang w:val="cs-CZ"/>
              </w:rPr>
              <w:t xml:space="preserve"> </w:t>
            </w:r>
            <w:r w:rsidR="0000241A" w:rsidRPr="00A912E6">
              <w:rPr>
                <w:rFonts w:cs="Calibri"/>
                <w:color w:val="FF0000"/>
                <w:lang w:val="cs-CZ"/>
              </w:rPr>
              <w:t>(doc)</w:t>
            </w:r>
          </w:p>
        </w:tc>
      </w:tr>
      <w:tr w:rsidR="0000241A" w:rsidRPr="00A912E6" w:rsidTr="009E3E08">
        <w:tc>
          <w:tcPr>
            <w:tcW w:w="2566" w:type="dxa"/>
          </w:tcPr>
          <w:p w:rsidR="0000241A" w:rsidRPr="00A912E6" w:rsidRDefault="0000241A" w:rsidP="009E3E08">
            <w:pPr>
              <w:spacing w:line="276" w:lineRule="auto"/>
              <w:rPr>
                <w:rFonts w:cs="Calibri"/>
                <w:color w:val="FF0000"/>
                <w:lang w:val="cs-CZ"/>
              </w:rPr>
            </w:pPr>
            <w:proofErr w:type="spellStart"/>
            <w:r w:rsidRPr="00A912E6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3.2 </w:t>
            </w:r>
          </w:p>
        </w:tc>
        <w:tc>
          <w:tcPr>
            <w:tcW w:w="6898" w:type="dxa"/>
          </w:tcPr>
          <w:p w:rsidR="0000241A" w:rsidRPr="00A912E6" w:rsidRDefault="0000241A" w:rsidP="00CB503E">
            <w:pPr>
              <w:spacing w:before="120" w:line="276" w:lineRule="auto"/>
              <w:rPr>
                <w:rFonts w:cs="Calibri"/>
                <w:color w:val="FF0000"/>
                <w:lang w:val="cs-CZ"/>
              </w:rPr>
            </w:pPr>
            <w:proofErr w:type="spellStart"/>
            <w:r w:rsidRPr="00A912E6">
              <w:rPr>
                <w:rFonts w:cs="Calibri"/>
                <w:color w:val="FF0000"/>
                <w:lang w:val="cs-CZ"/>
              </w:rPr>
              <w:t>Using</w:t>
            </w:r>
            <w:proofErr w:type="spellEnd"/>
            <w:r w:rsidR="00CB503E">
              <w:rPr>
                <w:rFonts w:cs="Calibri"/>
                <w:color w:val="FF0000"/>
                <w:lang w:val="cs-CZ"/>
              </w:rPr>
              <w:t xml:space="preserve">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the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mobile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phone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in </w:t>
            </w:r>
            <w:proofErr w:type="spellStart"/>
            <w:r w:rsidRPr="00A912E6">
              <w:rPr>
                <w:rFonts w:cs="Calibri"/>
                <w:color w:val="FF0000"/>
                <w:lang w:val="cs-CZ"/>
              </w:rPr>
              <w:t>school</w:t>
            </w:r>
            <w:bookmarkStart w:id="2" w:name="_GoBack"/>
            <w:bookmarkEnd w:id="2"/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(</w:t>
            </w:r>
            <w:proofErr w:type="spellStart"/>
            <w:r w:rsidR="00CB503E">
              <w:rPr>
                <w:rFonts w:cs="Calibri"/>
                <w:color w:val="FF0000"/>
                <w:lang w:val="cs-CZ"/>
              </w:rPr>
              <w:t>pdf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>)</w:t>
            </w:r>
            <w:r w:rsidR="00CB503E">
              <w:rPr>
                <w:rFonts w:cs="Calibri"/>
                <w:color w:val="FF0000"/>
                <w:lang w:val="cs-CZ"/>
              </w:rPr>
              <w:t xml:space="preserve"> (v aj)</w:t>
            </w:r>
          </w:p>
        </w:tc>
      </w:tr>
      <w:tr w:rsidR="0000241A" w:rsidRPr="00CB503E" w:rsidTr="009E3E08">
        <w:tc>
          <w:tcPr>
            <w:tcW w:w="2566" w:type="dxa"/>
          </w:tcPr>
          <w:p w:rsidR="0000241A" w:rsidRPr="00A912E6" w:rsidRDefault="0000241A" w:rsidP="009E3E08">
            <w:pPr>
              <w:spacing w:line="276" w:lineRule="auto"/>
              <w:rPr>
                <w:rFonts w:cs="Calibri"/>
                <w:color w:val="FF0000"/>
                <w:lang w:val="cs-CZ"/>
              </w:rPr>
            </w:pPr>
            <w:proofErr w:type="spellStart"/>
            <w:r w:rsidRPr="00A912E6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A912E6">
              <w:rPr>
                <w:rFonts w:cs="Calibri"/>
                <w:color w:val="FF0000"/>
                <w:lang w:val="cs-CZ"/>
              </w:rPr>
              <w:t xml:space="preserve"> 3.2a</w:t>
            </w:r>
          </w:p>
        </w:tc>
        <w:tc>
          <w:tcPr>
            <w:tcW w:w="6898" w:type="dxa"/>
          </w:tcPr>
          <w:p w:rsidR="0000241A" w:rsidRPr="00A912E6" w:rsidRDefault="00486B31" w:rsidP="00CB503E">
            <w:pPr>
              <w:spacing w:before="120" w:line="276" w:lineRule="auto"/>
              <w:rPr>
                <w:color w:val="FF0000"/>
                <w:lang w:val="cs-CZ"/>
              </w:rPr>
            </w:pPr>
            <w:r w:rsidRPr="00486B31">
              <w:rPr>
                <w:rFonts w:cs="Calibri"/>
                <w:color w:val="FF0000"/>
                <w:lang w:val="cs-CZ"/>
              </w:rPr>
              <w:t>P</w:t>
            </w:r>
            <w:r w:rsidR="00A13720">
              <w:rPr>
                <w:rFonts w:cs="Calibri"/>
                <w:color w:val="FF0000"/>
                <w:lang w:val="cs-CZ"/>
              </w:rPr>
              <w:t>ří</w:t>
            </w:r>
            <w:r w:rsidRPr="00486B31">
              <w:rPr>
                <w:rFonts w:cs="Calibri"/>
                <w:color w:val="FF0000"/>
                <w:lang w:val="cs-CZ"/>
              </w:rPr>
              <w:t>klad</w:t>
            </w:r>
            <w:r w:rsidR="00A13720">
              <w:rPr>
                <w:rFonts w:cs="Calibri"/>
                <w:color w:val="FF0000"/>
                <w:lang w:val="cs-CZ"/>
              </w:rPr>
              <w:t xml:space="preserve"> š</w:t>
            </w:r>
            <w:r w:rsidRPr="00486B31">
              <w:rPr>
                <w:rFonts w:cs="Calibri"/>
                <w:color w:val="FF0000"/>
                <w:lang w:val="cs-CZ"/>
              </w:rPr>
              <w:t>koln</w:t>
            </w:r>
            <w:r w:rsidR="00A13720">
              <w:rPr>
                <w:rFonts w:cs="Calibri"/>
                <w:color w:val="FF0000"/>
                <w:lang w:val="cs-CZ"/>
              </w:rPr>
              <w:t>í</w:t>
            </w:r>
            <w:r w:rsidRPr="00486B31">
              <w:rPr>
                <w:rFonts w:cs="Calibri"/>
                <w:color w:val="FF0000"/>
                <w:lang w:val="cs-CZ"/>
              </w:rPr>
              <w:t xml:space="preserve">ho </w:t>
            </w:r>
            <w:r w:rsidR="00A13720">
              <w:rPr>
                <w:rFonts w:cs="Calibri"/>
                <w:color w:val="FF0000"/>
                <w:lang w:val="cs-CZ"/>
              </w:rPr>
              <w:t>řá</w:t>
            </w:r>
            <w:r w:rsidRPr="00486B31">
              <w:rPr>
                <w:rFonts w:cs="Calibri"/>
                <w:color w:val="FF0000"/>
                <w:lang w:val="cs-CZ"/>
              </w:rPr>
              <w:t>du k</w:t>
            </w:r>
            <w:r w:rsidR="00A13720">
              <w:rPr>
                <w:rFonts w:cs="Calibri"/>
                <w:color w:val="FF0000"/>
                <w:lang w:val="cs-CZ"/>
              </w:rPr>
              <w:t> </w:t>
            </w:r>
            <w:r w:rsidRPr="00486B31">
              <w:rPr>
                <w:rFonts w:cs="Calibri"/>
                <w:color w:val="FF0000"/>
                <w:lang w:val="cs-CZ"/>
              </w:rPr>
              <w:t>mobiln</w:t>
            </w:r>
            <w:r w:rsidR="00A13720">
              <w:rPr>
                <w:rFonts w:cs="Calibri"/>
                <w:color w:val="FF0000"/>
                <w:lang w:val="cs-CZ"/>
              </w:rPr>
              <w:t>í</w:t>
            </w:r>
            <w:r w:rsidRPr="00486B31">
              <w:rPr>
                <w:rFonts w:cs="Calibri"/>
                <w:color w:val="FF0000"/>
                <w:lang w:val="cs-CZ"/>
              </w:rPr>
              <w:t>m</w:t>
            </w:r>
            <w:r w:rsidR="00A13720">
              <w:rPr>
                <w:rFonts w:cs="Calibri"/>
                <w:color w:val="FF0000"/>
                <w:lang w:val="cs-CZ"/>
              </w:rPr>
              <w:t xml:space="preserve"> </w:t>
            </w:r>
            <w:r w:rsidRPr="00486B31">
              <w:rPr>
                <w:rFonts w:cs="Calibri"/>
                <w:color w:val="FF0000"/>
                <w:lang w:val="cs-CZ"/>
              </w:rPr>
              <w:t>za</w:t>
            </w:r>
            <w:r w:rsidR="00A13720">
              <w:rPr>
                <w:rFonts w:cs="Calibri"/>
                <w:color w:val="FF0000"/>
                <w:lang w:val="cs-CZ"/>
              </w:rPr>
              <w:t>ří</w:t>
            </w:r>
            <w:r w:rsidRPr="00486B31">
              <w:rPr>
                <w:rFonts w:cs="Calibri"/>
                <w:color w:val="FF0000"/>
                <w:lang w:val="cs-CZ"/>
              </w:rPr>
              <w:t>zen</w:t>
            </w:r>
            <w:r w:rsidR="00A13720">
              <w:rPr>
                <w:rFonts w:cs="Calibri"/>
                <w:color w:val="FF0000"/>
                <w:lang w:val="cs-CZ"/>
              </w:rPr>
              <w:t>í</w:t>
            </w:r>
            <w:r w:rsidRPr="00486B31">
              <w:rPr>
                <w:rFonts w:cs="Calibri"/>
                <w:color w:val="FF0000"/>
                <w:lang w:val="cs-CZ"/>
              </w:rPr>
              <w:t>m</w:t>
            </w:r>
            <w:r w:rsidR="00A13720">
              <w:rPr>
                <w:rFonts w:cs="Calibri"/>
                <w:color w:val="FF0000"/>
                <w:lang w:val="cs-CZ"/>
              </w:rPr>
              <w:t xml:space="preserve"> </w:t>
            </w:r>
            <w:r w:rsidR="0000241A" w:rsidRPr="00A912E6">
              <w:rPr>
                <w:rFonts w:cs="Calibri"/>
                <w:color w:val="FF0000"/>
                <w:lang w:val="cs-CZ"/>
              </w:rPr>
              <w:t>(</w:t>
            </w:r>
            <w:r>
              <w:rPr>
                <w:rFonts w:cs="Calibri"/>
                <w:color w:val="FF0000"/>
                <w:lang w:val="cs-CZ"/>
              </w:rPr>
              <w:t>doc</w:t>
            </w:r>
            <w:r w:rsidR="0000241A" w:rsidRPr="00A912E6">
              <w:rPr>
                <w:rFonts w:cs="Calibri"/>
                <w:color w:val="FF0000"/>
                <w:lang w:val="cs-CZ"/>
              </w:rPr>
              <w:t>)</w:t>
            </w:r>
          </w:p>
        </w:tc>
      </w:tr>
    </w:tbl>
    <w:p w:rsidR="0000241A" w:rsidRPr="00A912E6" w:rsidRDefault="0000241A" w:rsidP="0000241A">
      <w:pPr>
        <w:spacing w:after="0"/>
        <w:jc w:val="left"/>
        <w:rPr>
          <w:rFonts w:eastAsia="Calibri"/>
          <w:b/>
          <w:sz w:val="28"/>
          <w:szCs w:val="28"/>
          <w:lang w:val="cs-CZ"/>
        </w:rPr>
      </w:pPr>
      <w:r w:rsidRPr="00A912E6">
        <w:rPr>
          <w:rFonts w:eastAsia="Calibri"/>
          <w:b/>
          <w:sz w:val="28"/>
          <w:szCs w:val="28"/>
          <w:lang w:val="cs-CZ"/>
        </w:rPr>
        <w:br w:type="page"/>
      </w:r>
    </w:p>
    <w:p w:rsidR="00745373" w:rsidRPr="00A912E6" w:rsidRDefault="00745373">
      <w:pPr>
        <w:rPr>
          <w:lang w:val="cs-CZ"/>
        </w:rPr>
      </w:pPr>
    </w:p>
    <w:sectPr w:rsidR="00745373" w:rsidRPr="00A912E6" w:rsidSect="0018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FDA"/>
    <w:multiLevelType w:val="hybridMultilevel"/>
    <w:tmpl w:val="331E6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588B"/>
    <w:multiLevelType w:val="hybridMultilevel"/>
    <w:tmpl w:val="214A6266"/>
    <w:lvl w:ilvl="0" w:tplc="5212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A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2D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A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29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8D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ED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6E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B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48092B"/>
    <w:multiLevelType w:val="hybridMultilevel"/>
    <w:tmpl w:val="BCEE9D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91257"/>
    <w:multiLevelType w:val="hybridMultilevel"/>
    <w:tmpl w:val="F41EB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60EBA8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5714"/>
    <w:multiLevelType w:val="hybridMultilevel"/>
    <w:tmpl w:val="B4745E04"/>
    <w:lvl w:ilvl="0" w:tplc="1AA80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CE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49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E4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4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0E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22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A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AD797E"/>
    <w:multiLevelType w:val="hybridMultilevel"/>
    <w:tmpl w:val="455EBB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D4CAF"/>
    <w:multiLevelType w:val="hybridMultilevel"/>
    <w:tmpl w:val="D4AA30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1603E"/>
    <w:multiLevelType w:val="hybridMultilevel"/>
    <w:tmpl w:val="E45E6E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030B1"/>
    <w:multiLevelType w:val="hybridMultilevel"/>
    <w:tmpl w:val="F88C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41A"/>
    <w:rsid w:val="0000241A"/>
    <w:rsid w:val="00004B9A"/>
    <w:rsid w:val="00083328"/>
    <w:rsid w:val="00083C1E"/>
    <w:rsid w:val="000D410E"/>
    <w:rsid w:val="00102D50"/>
    <w:rsid w:val="0011445B"/>
    <w:rsid w:val="001177C8"/>
    <w:rsid w:val="00117FCF"/>
    <w:rsid w:val="00140ED1"/>
    <w:rsid w:val="00155641"/>
    <w:rsid w:val="00183CA8"/>
    <w:rsid w:val="00190804"/>
    <w:rsid w:val="001A61C2"/>
    <w:rsid w:val="001B69DE"/>
    <w:rsid w:val="00211DE7"/>
    <w:rsid w:val="00212985"/>
    <w:rsid w:val="002278F6"/>
    <w:rsid w:val="002858A5"/>
    <w:rsid w:val="002C4EFE"/>
    <w:rsid w:val="002C7688"/>
    <w:rsid w:val="002F43C2"/>
    <w:rsid w:val="002F6B01"/>
    <w:rsid w:val="00307FA1"/>
    <w:rsid w:val="00316BF1"/>
    <w:rsid w:val="00332EA7"/>
    <w:rsid w:val="003367BF"/>
    <w:rsid w:val="00387D42"/>
    <w:rsid w:val="003F28AD"/>
    <w:rsid w:val="00411925"/>
    <w:rsid w:val="00486B31"/>
    <w:rsid w:val="004A4E43"/>
    <w:rsid w:val="004B09C3"/>
    <w:rsid w:val="00533598"/>
    <w:rsid w:val="00561556"/>
    <w:rsid w:val="005B635B"/>
    <w:rsid w:val="00612A04"/>
    <w:rsid w:val="006336D3"/>
    <w:rsid w:val="00652FF0"/>
    <w:rsid w:val="00653972"/>
    <w:rsid w:val="00683C4D"/>
    <w:rsid w:val="00690961"/>
    <w:rsid w:val="006D1131"/>
    <w:rsid w:val="006D7349"/>
    <w:rsid w:val="00735127"/>
    <w:rsid w:val="00745373"/>
    <w:rsid w:val="00754CBF"/>
    <w:rsid w:val="00766FD0"/>
    <w:rsid w:val="007903DF"/>
    <w:rsid w:val="0079750D"/>
    <w:rsid w:val="00797849"/>
    <w:rsid w:val="007D7107"/>
    <w:rsid w:val="007D74F0"/>
    <w:rsid w:val="007E02FC"/>
    <w:rsid w:val="00866CB7"/>
    <w:rsid w:val="00882BB2"/>
    <w:rsid w:val="008F738C"/>
    <w:rsid w:val="00946394"/>
    <w:rsid w:val="009464E6"/>
    <w:rsid w:val="009563AB"/>
    <w:rsid w:val="009769AC"/>
    <w:rsid w:val="00980BDD"/>
    <w:rsid w:val="00981D05"/>
    <w:rsid w:val="00985B9A"/>
    <w:rsid w:val="009A1B11"/>
    <w:rsid w:val="009B0E5C"/>
    <w:rsid w:val="009C52BF"/>
    <w:rsid w:val="00A02952"/>
    <w:rsid w:val="00A13720"/>
    <w:rsid w:val="00A16773"/>
    <w:rsid w:val="00A54AD3"/>
    <w:rsid w:val="00A912E6"/>
    <w:rsid w:val="00AB0804"/>
    <w:rsid w:val="00AB7AF9"/>
    <w:rsid w:val="00B24C49"/>
    <w:rsid w:val="00B621A5"/>
    <w:rsid w:val="00B936F4"/>
    <w:rsid w:val="00C77402"/>
    <w:rsid w:val="00C95A7E"/>
    <w:rsid w:val="00CA1DB1"/>
    <w:rsid w:val="00CB00EB"/>
    <w:rsid w:val="00CB503E"/>
    <w:rsid w:val="00CC42C6"/>
    <w:rsid w:val="00CD0B67"/>
    <w:rsid w:val="00CD1926"/>
    <w:rsid w:val="00DC6DAC"/>
    <w:rsid w:val="00E24562"/>
    <w:rsid w:val="00E35924"/>
    <w:rsid w:val="00E614E8"/>
    <w:rsid w:val="00EB57B2"/>
    <w:rsid w:val="00F00043"/>
    <w:rsid w:val="00F04E03"/>
    <w:rsid w:val="00FF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41A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00241A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00241A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00241A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00241A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00241A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00241A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00241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66FD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000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41A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00241A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00241A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00241A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00241A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00241A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00241A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00241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66FD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0004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17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35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11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3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7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74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34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de.cz" TargetMode="External"/><Relationship Id="rId18" Type="http://schemas.openxmlformats.org/officeDocument/2006/relationships/hyperlink" Target="http://www.childnet.com/teachers-and-professionals/for-you-as-a-professional/professional-reputation" TargetMode="External"/><Relationship Id="rId26" Type="http://schemas.openxmlformats.org/officeDocument/2006/relationships/hyperlink" Target="http://www.digizen.org" TargetMode="External"/><Relationship Id="rId39" Type="http://schemas.openxmlformats.org/officeDocument/2006/relationships/hyperlink" Target="http://www.etwinning.net/cz/" TargetMode="External"/><Relationship Id="rId21" Type="http://schemas.openxmlformats.org/officeDocument/2006/relationships/hyperlink" Target="http://www.schrockguide.net/bloomin-apps.html" TargetMode="External"/><Relationship Id="rId34" Type="http://schemas.openxmlformats.org/officeDocument/2006/relationships/hyperlink" Target="http://www.saferinternet.cz/aktuality/309-jak-smazat-svuj-profil-na-facebooku.html" TargetMode="External"/><Relationship Id="rId42" Type="http://schemas.openxmlformats.org/officeDocument/2006/relationships/hyperlink" Target="http://www.justit.cz/wordpress/2013/12/23/infografika-uzivatele-facebooku-a-jejich-soukromi/" TargetMode="External"/><Relationship Id="rId47" Type="http://schemas.openxmlformats.org/officeDocument/2006/relationships/hyperlink" Target="http://www.justit.cz/wordpress/2013/11/09/infografika-historie-hashtagu/" TargetMode="External"/><Relationship Id="rId50" Type="http://schemas.openxmlformats.org/officeDocument/2006/relationships/hyperlink" Target="http://www.saferinternet.cz" TargetMode="External"/><Relationship Id="rId55" Type="http://schemas.openxmlformats.org/officeDocument/2006/relationships/hyperlink" Target="http://lreforschools.eun.org/web/guest/resource-details?resourceId=407595" TargetMode="External"/><Relationship Id="rId7" Type="http://schemas.openxmlformats.org/officeDocument/2006/relationships/hyperlink" Target="http://www.delicious.com" TargetMode="External"/><Relationship Id="rId12" Type="http://schemas.openxmlformats.org/officeDocument/2006/relationships/hyperlink" Target="http://www.google.com" TargetMode="External"/><Relationship Id="rId17" Type="http://schemas.openxmlformats.org/officeDocument/2006/relationships/hyperlink" Target="http://www.slideshare.net/clifmims/managing-online-identities-tips-for-teachers-students-and-parents" TargetMode="External"/><Relationship Id="rId25" Type="http://schemas.openxmlformats.org/officeDocument/2006/relationships/hyperlink" Target="http://www.teachthought.com/social-media/25-social-media-tips-youve-probably-never-heard/" TargetMode="External"/><Relationship Id="rId33" Type="http://schemas.openxmlformats.org/officeDocument/2006/relationships/hyperlink" Target="http://www.bezpecne-online.cz/viewdownload/4/25" TargetMode="External"/><Relationship Id="rId38" Type="http://schemas.openxmlformats.org/officeDocument/2006/relationships/hyperlink" Target="http://www.etwinning.net/cz/" TargetMode="External"/><Relationship Id="rId46" Type="http://schemas.openxmlformats.org/officeDocument/2006/relationships/hyperlink" Target="http://www.justit.cz/wordpress/2013/12/06/infografika-a-maly-komentar-selfie-fenomenalni-zalezitost-nebo-cire-zl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dnet.com/blog/igeneration/the-pros-and-cons-of-social-media-classrooms/15132" TargetMode="External"/><Relationship Id="rId20" Type="http://schemas.openxmlformats.org/officeDocument/2006/relationships/hyperlink" Target="http://www.scoilnet.ie/parents_apps_safety1.shtm" TargetMode="External"/><Relationship Id="rId29" Type="http://schemas.openxmlformats.org/officeDocument/2006/relationships/hyperlink" Target="http://www.childnet.com/kia/" TargetMode="External"/><Relationship Id="rId41" Type="http://schemas.openxmlformats.org/officeDocument/2006/relationships/hyperlink" Target="http://www.justit.cz/wordpress/2014/01/13/infografika-soukromi-a-bezpeci-na-facebooku-co-potrebujete-vedet/" TargetMode="External"/><Relationship Id="rId54" Type="http://schemas.openxmlformats.org/officeDocument/2006/relationships/hyperlink" Target="http://lreforschools.eun.org/web/guest/insa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" TargetMode="External"/><Relationship Id="rId24" Type="http://schemas.openxmlformats.org/officeDocument/2006/relationships/hyperlink" Target="http://lreforschools.eun.org/web/guest/resource-details?resourceId=407595" TargetMode="External"/><Relationship Id="rId32" Type="http://schemas.openxmlformats.org/officeDocument/2006/relationships/hyperlink" Target="http://socialmediatoday.com/daniel-zeevi/1312321/11-things-you-need-immediately-stop-doing-facebook" TargetMode="External"/><Relationship Id="rId37" Type="http://schemas.openxmlformats.org/officeDocument/2006/relationships/hyperlink" Target="https://support.google.com/youtube/answer/2802244" TargetMode="External"/><Relationship Id="rId40" Type="http://schemas.openxmlformats.org/officeDocument/2006/relationships/hyperlink" Target="http://www.saferinternet.org/c/document_library/get_file?uuid=22aa4220-ee2b-4013-bf1b-6544d842b858&amp;groupId=10137" TargetMode="External"/><Relationship Id="rId45" Type="http://schemas.openxmlformats.org/officeDocument/2006/relationships/hyperlink" Target="http://www.justit.cz/wordpress/2013/10/16/infografika-23-ceskych-studentu-pouziva-internet-v-mobilu/" TargetMode="External"/><Relationship Id="rId53" Type="http://schemas.openxmlformats.org/officeDocument/2006/relationships/hyperlink" Target="https://www.facebook.com/notes/facebook-safety/introducing-a-facebook-guide-for-educators-and-community-leaders/625839830770136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ibimseti.cz" TargetMode="External"/><Relationship Id="rId23" Type="http://schemas.openxmlformats.org/officeDocument/2006/relationships/hyperlink" Target="http://www.educatorstechnology.com/2012/11/top-10-educational-technology-blogs-for.html" TargetMode="External"/><Relationship Id="rId28" Type="http://schemas.openxmlformats.org/officeDocument/2006/relationships/hyperlink" Target="http://www.edutopia.org/how-to-create-social-media-guidelines-school" TargetMode="External"/><Relationship Id="rId36" Type="http://schemas.openxmlformats.org/officeDocument/2006/relationships/hyperlink" Target="http://www.bezpecne-online.cz/viewdownload/4-brozury-a-letaky/59-10-tipu-pro-bezpecne-uzivani-mobilu" TargetMode="External"/><Relationship Id="rId49" Type="http://schemas.openxmlformats.org/officeDocument/2006/relationships/hyperlink" Target="http://www.bezpecne-online.cz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eTwinning.org" TargetMode="External"/><Relationship Id="rId19" Type="http://schemas.openxmlformats.org/officeDocument/2006/relationships/hyperlink" Target="http://www.thethinkingstick.com/why-we-need-to-teach-social-networking" TargetMode="External"/><Relationship Id="rId31" Type="http://schemas.openxmlformats.org/officeDocument/2006/relationships/hyperlink" Target="http://edudemic.com/2012/09/amsterdam-school-facebook-timeline-history-classes/?goback=.gde_138011_member_199774561" TargetMode="External"/><Relationship Id="rId44" Type="http://schemas.openxmlformats.org/officeDocument/2006/relationships/hyperlink" Target="http://www.justit.cz/wordpress/2013/10/21/infografika-maji-deti-a-mladez-vice-v-oblibe-socialni-site-zalozene-na-obrazcich/" TargetMode="External"/><Relationship Id="rId52" Type="http://schemas.openxmlformats.org/officeDocument/2006/relationships/hyperlink" Target="http://www.connectsafely.org/pdfs/fbparen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" TargetMode="External"/><Relationship Id="rId14" Type="http://schemas.openxmlformats.org/officeDocument/2006/relationships/hyperlink" Target="http://www.spoluzaci.cz" TargetMode="External"/><Relationship Id="rId22" Type="http://schemas.openxmlformats.org/officeDocument/2006/relationships/hyperlink" Target="http://www.teachthought.com/social-media/60-ways-to-use-twitter-in-the-classroom-by-category/" TargetMode="External"/><Relationship Id="rId27" Type="http://schemas.openxmlformats.org/officeDocument/2006/relationships/hyperlink" Target="http://gettingsmart.com/blog/2011/12/developing-a-social-media-strategy-for-your-classroom/" TargetMode="External"/><Relationship Id="rId30" Type="http://schemas.openxmlformats.org/officeDocument/2006/relationships/hyperlink" Target="http://www.thinkuknow.co.uk/Teachers/" TargetMode="External"/><Relationship Id="rId35" Type="http://schemas.openxmlformats.org/officeDocument/2006/relationships/hyperlink" Target="https://www.facebook.com/help/safety" TargetMode="External"/><Relationship Id="rId43" Type="http://schemas.openxmlformats.org/officeDocument/2006/relationships/hyperlink" Target="http://www.justit.cz/wordpress/2013/11/25/infografika-mladez-deti-a-socialni-site/" TargetMode="External"/><Relationship Id="rId48" Type="http://schemas.openxmlformats.org/officeDocument/2006/relationships/hyperlink" Target="http://www.bezpecne-online.cz/viewcategory/3" TargetMode="External"/><Relationship Id="rId56" Type="http://schemas.openxmlformats.org/officeDocument/2006/relationships/hyperlink" Target="http://mterin.vic.edu.au/parents/our-policies" TargetMode="External"/><Relationship Id="rId8" Type="http://schemas.openxmlformats.org/officeDocument/2006/relationships/hyperlink" Target="http://www.twitter.com" TargetMode="External"/><Relationship Id="rId51" Type="http://schemas.openxmlformats.org/officeDocument/2006/relationships/hyperlink" Target="https://www.facebook.com/policies?ref=p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9E52-D677-4548-BA36-40B75F0D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3332</Words>
  <Characters>19662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21</cp:revision>
  <dcterms:created xsi:type="dcterms:W3CDTF">2014-06-09T13:30:00Z</dcterms:created>
  <dcterms:modified xsi:type="dcterms:W3CDTF">2014-07-07T12:10:00Z</dcterms:modified>
</cp:coreProperties>
</file>