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4B" w:rsidRDefault="007903EF" w:rsidP="00F063F0">
      <w:pPr>
        <w:tabs>
          <w:tab w:val="left" w:pos="56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Poznámky a náměty</w:t>
      </w:r>
      <w:r w:rsidR="00DD00C4">
        <w:rPr>
          <w:b/>
          <w:bCs/>
          <w:sz w:val="32"/>
          <w:szCs w:val="32"/>
        </w:rPr>
        <w:t xml:space="preserve"> pro uskutečnění stáže.</w:t>
      </w:r>
    </w:p>
    <w:p w:rsidR="00FB1AD0" w:rsidRPr="00FB1AD0" w:rsidRDefault="00FB1AD0" w:rsidP="00FB1AD0">
      <w:pPr>
        <w:rPr>
          <w:sz w:val="28"/>
          <w:szCs w:val="28"/>
        </w:rPr>
      </w:pPr>
      <w:r w:rsidRPr="00FB1AD0">
        <w:rPr>
          <w:sz w:val="28"/>
          <w:szCs w:val="28"/>
        </w:rPr>
        <w:t>Stážista si v rámci přípravy:</w:t>
      </w:r>
    </w:p>
    <w:p w:rsidR="00FB1AD0" w:rsidRPr="00FB1AD0" w:rsidRDefault="00FB1AD0" w:rsidP="00FB1AD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FB1AD0">
        <w:rPr>
          <w:sz w:val="28"/>
          <w:szCs w:val="28"/>
        </w:rPr>
        <w:t>cílevědomě si vybere subjekt (organizaci, prostředí) pro svou stáž</w:t>
      </w:r>
    </w:p>
    <w:p w:rsidR="00FB1AD0" w:rsidRPr="00FB1AD0" w:rsidRDefault="00FB1AD0" w:rsidP="00862908">
      <w:pPr>
        <w:pStyle w:val="Odstavecseseznamem"/>
        <w:numPr>
          <w:ilvl w:val="0"/>
          <w:numId w:val="1"/>
        </w:numPr>
        <w:ind w:left="567" w:hanging="207"/>
        <w:rPr>
          <w:b/>
          <w:bCs/>
          <w:sz w:val="28"/>
          <w:szCs w:val="28"/>
        </w:rPr>
      </w:pPr>
      <w:r w:rsidRPr="00FB1AD0">
        <w:rPr>
          <w:sz w:val="28"/>
          <w:szCs w:val="28"/>
        </w:rPr>
        <w:t>do</w:t>
      </w:r>
      <w:r w:rsidR="00B56DA2">
        <w:rPr>
          <w:sz w:val="28"/>
          <w:szCs w:val="28"/>
        </w:rPr>
        <w:t>h</w:t>
      </w:r>
      <w:r w:rsidRPr="00FB1AD0">
        <w:rPr>
          <w:sz w:val="28"/>
          <w:szCs w:val="28"/>
        </w:rPr>
        <w:t>odne čas a podmínky jejího průběhu</w:t>
      </w:r>
    </w:p>
    <w:p w:rsidR="00FB1AD0" w:rsidRPr="00F063F0" w:rsidRDefault="00FB1AD0" w:rsidP="00FB1AD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FB1AD0">
        <w:rPr>
          <w:sz w:val="28"/>
          <w:szCs w:val="28"/>
        </w:rPr>
        <w:t xml:space="preserve"> v předstihu své provázející osobě sdělí své představy, očekávání, potřeby, po projednání reálnosti provede upřesnění, případně korekci</w:t>
      </w:r>
    </w:p>
    <w:p w:rsidR="00F063F0" w:rsidRPr="00F063F0" w:rsidRDefault="00F063F0" w:rsidP="00F063F0">
      <w:pPr>
        <w:rPr>
          <w:sz w:val="28"/>
          <w:szCs w:val="28"/>
        </w:rPr>
      </w:pPr>
      <w:r w:rsidRPr="00F063F0">
        <w:rPr>
          <w:sz w:val="28"/>
          <w:szCs w:val="28"/>
        </w:rPr>
        <w:t>V průběhu stáže</w:t>
      </w:r>
      <w:r>
        <w:rPr>
          <w:sz w:val="28"/>
          <w:szCs w:val="28"/>
        </w:rPr>
        <w:t>:</w:t>
      </w:r>
    </w:p>
    <w:p w:rsidR="00F063F0" w:rsidRPr="00F063F0" w:rsidRDefault="00F063F0" w:rsidP="00F063F0">
      <w:pPr>
        <w:pStyle w:val="Odstavecseseznamem"/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63F0">
        <w:rPr>
          <w:sz w:val="28"/>
          <w:szCs w:val="28"/>
        </w:rPr>
        <w:t xml:space="preserve">pořizuje záznamy </w:t>
      </w:r>
      <w:r w:rsidR="000065C7">
        <w:rPr>
          <w:sz w:val="28"/>
          <w:szCs w:val="28"/>
        </w:rPr>
        <w:t xml:space="preserve">z </w:t>
      </w:r>
      <w:r w:rsidRPr="00F063F0">
        <w:rPr>
          <w:sz w:val="28"/>
          <w:szCs w:val="28"/>
        </w:rPr>
        <w:t xml:space="preserve">pozorování, diskuse, zjištění, využití forem a </w:t>
      </w:r>
    </w:p>
    <w:p w:rsidR="00F063F0" w:rsidRDefault="00862908" w:rsidP="00862908">
      <w:pPr>
        <w:pStyle w:val="Odstavecseseznamem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3F0" w:rsidRPr="00F063F0">
        <w:rPr>
          <w:sz w:val="28"/>
          <w:szCs w:val="28"/>
        </w:rPr>
        <w:t>metod, odpovědí na připravené otázky, postřehy k přemýšlení…</w:t>
      </w:r>
    </w:p>
    <w:p w:rsidR="00F063F0" w:rsidRDefault="00F063F0" w:rsidP="008629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62908">
        <w:rPr>
          <w:sz w:val="28"/>
          <w:szCs w:val="28"/>
        </w:rPr>
        <w:t>ověřuje si správnost pochopení zaznamenaných jevů, formulovaných závěrů</w:t>
      </w:r>
    </w:p>
    <w:p w:rsidR="00862908" w:rsidRPr="00862908" w:rsidRDefault="00862908" w:rsidP="008629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konzultuje předběžné plnění cílů, zajímavá zjištění, náměty k</w:t>
      </w:r>
      <w:r w:rsidR="00B56DA2">
        <w:rPr>
          <w:sz w:val="28"/>
          <w:szCs w:val="28"/>
        </w:rPr>
        <w:t> </w:t>
      </w:r>
      <w:r>
        <w:rPr>
          <w:sz w:val="28"/>
          <w:szCs w:val="28"/>
        </w:rPr>
        <w:t>přemýšlení</w:t>
      </w:r>
      <w:r w:rsidR="00B56DA2">
        <w:rPr>
          <w:sz w:val="28"/>
          <w:szCs w:val="28"/>
        </w:rPr>
        <w:t xml:space="preserve"> s provázející osobou</w:t>
      </w:r>
    </w:p>
    <w:p w:rsidR="00F063F0" w:rsidRDefault="00F063F0" w:rsidP="00F063F0">
      <w:pPr>
        <w:rPr>
          <w:sz w:val="28"/>
          <w:szCs w:val="28"/>
        </w:rPr>
      </w:pPr>
      <w:r>
        <w:rPr>
          <w:sz w:val="28"/>
          <w:szCs w:val="28"/>
        </w:rPr>
        <w:t>Závěrečná zpráva ze stáže:</w:t>
      </w:r>
    </w:p>
    <w:p w:rsidR="00D83812" w:rsidRDefault="00D83812" w:rsidP="00D8381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zpracuje závěrečnou zprávu o naplnění cílů stáže, požadavků,</w:t>
      </w:r>
      <w:r w:rsidR="002B26E7">
        <w:rPr>
          <w:sz w:val="28"/>
          <w:szCs w:val="28"/>
        </w:rPr>
        <w:t xml:space="preserve"> představ, očekávání…</w:t>
      </w:r>
    </w:p>
    <w:p w:rsidR="002B26E7" w:rsidRDefault="002B26E7" w:rsidP="00D8381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stručně zaznamená průběh, uvede způsoby zaznamenávání skutečností (jejich klady a nedostatky)</w:t>
      </w:r>
    </w:p>
    <w:p w:rsidR="002B26E7" w:rsidRDefault="002B26E7" w:rsidP="00D8381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zformuluje náměty pro využití ve své škole (svém zařízení), návrh jejich realizace</w:t>
      </w:r>
    </w:p>
    <w:p w:rsidR="00F479C5" w:rsidRDefault="000B2E47" w:rsidP="00F479C5">
      <w:pPr>
        <w:rPr>
          <w:color w:val="000000" w:themeColor="text1"/>
          <w:sz w:val="24"/>
          <w:szCs w:val="24"/>
        </w:rPr>
      </w:pPr>
      <w:r w:rsidRPr="000B2E47">
        <w:rPr>
          <w:color w:val="000000" w:themeColor="text1"/>
          <w:sz w:val="28"/>
          <w:szCs w:val="28"/>
        </w:rPr>
        <w:t>Po návratu do školy (svého zařízen) proje</w:t>
      </w:r>
      <w:r w:rsidR="00F81134">
        <w:rPr>
          <w:color w:val="000000" w:themeColor="text1"/>
          <w:sz w:val="28"/>
          <w:szCs w:val="28"/>
        </w:rPr>
        <w:t xml:space="preserve">dná své </w:t>
      </w:r>
      <w:r w:rsidRPr="000B2E47">
        <w:rPr>
          <w:color w:val="000000" w:themeColor="text1"/>
          <w:sz w:val="28"/>
          <w:szCs w:val="28"/>
        </w:rPr>
        <w:t>poznatky z průběhu stáže s</w:t>
      </w:r>
      <w:r w:rsidR="00F479C5">
        <w:rPr>
          <w:color w:val="000000" w:themeColor="text1"/>
          <w:sz w:val="28"/>
          <w:szCs w:val="28"/>
        </w:rPr>
        <w:t> </w:t>
      </w:r>
      <w:r w:rsidRPr="000B2E47">
        <w:rPr>
          <w:color w:val="000000" w:themeColor="text1"/>
          <w:sz w:val="28"/>
          <w:szCs w:val="28"/>
        </w:rPr>
        <w:t>vedením</w:t>
      </w:r>
      <w:r w:rsidR="00F479C5">
        <w:rPr>
          <w:color w:val="000000" w:themeColor="text1"/>
          <w:sz w:val="28"/>
          <w:szCs w:val="28"/>
        </w:rPr>
        <w:t xml:space="preserve">. </w:t>
      </w:r>
      <w:r w:rsidR="00F479C5" w:rsidRPr="00F479C5">
        <w:rPr>
          <w:color w:val="000000" w:themeColor="text1"/>
          <w:sz w:val="28"/>
          <w:szCs w:val="28"/>
        </w:rPr>
        <w:t>Společně hled</w:t>
      </w:r>
      <w:r w:rsidR="00F81134">
        <w:rPr>
          <w:color w:val="000000" w:themeColor="text1"/>
          <w:sz w:val="28"/>
          <w:szCs w:val="28"/>
        </w:rPr>
        <w:t>ají</w:t>
      </w:r>
      <w:r w:rsidR="00F479C5" w:rsidRPr="00F479C5">
        <w:rPr>
          <w:color w:val="000000" w:themeColor="text1"/>
          <w:sz w:val="28"/>
          <w:szCs w:val="28"/>
        </w:rPr>
        <w:t xml:space="preserve"> náměty, příklady, možnosti k využití</w:t>
      </w:r>
      <w:r w:rsidR="00F479C5" w:rsidRPr="00503EF0">
        <w:rPr>
          <w:color w:val="000000" w:themeColor="text1"/>
          <w:sz w:val="24"/>
          <w:szCs w:val="24"/>
        </w:rPr>
        <w:t>.</w:t>
      </w:r>
    </w:p>
    <w:p w:rsidR="00D0450D" w:rsidRPr="00D0450D" w:rsidRDefault="00D0450D" w:rsidP="00D0450D">
      <w:pPr>
        <w:rPr>
          <w:color w:val="000000" w:themeColor="text1"/>
          <w:sz w:val="28"/>
          <w:szCs w:val="28"/>
        </w:rPr>
      </w:pPr>
      <w:r w:rsidRPr="00D0450D">
        <w:rPr>
          <w:color w:val="000000" w:themeColor="text1"/>
          <w:sz w:val="28"/>
          <w:szCs w:val="28"/>
        </w:rPr>
        <w:t>Možná</w:t>
      </w:r>
      <w:r w:rsidR="00F81134">
        <w:rPr>
          <w:color w:val="000000" w:themeColor="text1"/>
          <w:sz w:val="28"/>
          <w:szCs w:val="28"/>
        </w:rPr>
        <w:t>, že</w:t>
      </w:r>
      <w:r w:rsidRPr="00D0450D">
        <w:rPr>
          <w:color w:val="000000" w:themeColor="text1"/>
          <w:sz w:val="28"/>
          <w:szCs w:val="28"/>
        </w:rPr>
        <w:t xml:space="preserve"> stáž bude začátkem delší spolupráce, protože se ukáže, že si navzájem s hostitelskou školou (hostitelským zařízením) m</w:t>
      </w:r>
      <w:r w:rsidR="00F81134">
        <w:rPr>
          <w:color w:val="000000" w:themeColor="text1"/>
          <w:sz w:val="28"/>
          <w:szCs w:val="28"/>
        </w:rPr>
        <w:t>ají</w:t>
      </w:r>
      <w:r w:rsidRPr="00D0450D">
        <w:rPr>
          <w:color w:val="000000" w:themeColor="text1"/>
          <w:sz w:val="28"/>
          <w:szCs w:val="28"/>
        </w:rPr>
        <w:t xml:space="preserve"> co nabídnout pro </w:t>
      </w:r>
      <w:r w:rsidR="00F81134">
        <w:rPr>
          <w:color w:val="000000" w:themeColor="text1"/>
          <w:sz w:val="28"/>
          <w:szCs w:val="28"/>
        </w:rPr>
        <w:t>jejich</w:t>
      </w:r>
      <w:r w:rsidRPr="00D0450D">
        <w:rPr>
          <w:color w:val="000000" w:themeColor="text1"/>
          <w:sz w:val="28"/>
          <w:szCs w:val="28"/>
        </w:rPr>
        <w:t xml:space="preserve"> další rozvoj. Předkládáme inspirativní </w:t>
      </w:r>
      <w:proofErr w:type="spellStart"/>
      <w:r w:rsidRPr="00D0450D">
        <w:rPr>
          <w:color w:val="000000" w:themeColor="text1"/>
          <w:sz w:val="28"/>
          <w:szCs w:val="28"/>
        </w:rPr>
        <w:t>benchlearning</w:t>
      </w:r>
      <w:proofErr w:type="spellEnd"/>
      <w:r w:rsidR="00F81134">
        <w:rPr>
          <w:color w:val="000000" w:themeColor="text1"/>
          <w:sz w:val="28"/>
          <w:szCs w:val="28"/>
        </w:rPr>
        <w:t xml:space="preserve"> (viz odkaz).</w:t>
      </w:r>
    </w:p>
    <w:p w:rsidR="00D0450D" w:rsidRDefault="00D0450D" w:rsidP="00F479C5">
      <w:pPr>
        <w:rPr>
          <w:color w:val="000000" w:themeColor="text1"/>
          <w:sz w:val="24"/>
          <w:szCs w:val="24"/>
        </w:rPr>
      </w:pPr>
    </w:p>
    <w:p w:rsidR="000B2E47" w:rsidRPr="000B2E47" w:rsidRDefault="000B2E47" w:rsidP="000B2E47">
      <w:pPr>
        <w:rPr>
          <w:sz w:val="28"/>
          <w:szCs w:val="28"/>
        </w:rPr>
      </w:pPr>
    </w:p>
    <w:p w:rsidR="00FB1AD0" w:rsidRPr="00DD00C4" w:rsidRDefault="00FB1AD0">
      <w:pPr>
        <w:rPr>
          <w:b/>
          <w:bCs/>
          <w:sz w:val="32"/>
          <w:szCs w:val="32"/>
        </w:rPr>
      </w:pPr>
    </w:p>
    <w:sectPr w:rsidR="00FB1AD0" w:rsidRPr="00DD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0EA"/>
    <w:multiLevelType w:val="hybridMultilevel"/>
    <w:tmpl w:val="B48271B0"/>
    <w:lvl w:ilvl="0" w:tplc="FC749562">
      <w:start w:val="1"/>
      <w:numFmt w:val="decimal"/>
      <w:lvlText w:val="%1)"/>
      <w:lvlJc w:val="left"/>
      <w:pPr>
        <w:ind w:left="81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6A8F"/>
    <w:multiLevelType w:val="hybridMultilevel"/>
    <w:tmpl w:val="769E118A"/>
    <w:lvl w:ilvl="0" w:tplc="FC749562">
      <w:start w:val="1"/>
      <w:numFmt w:val="decimal"/>
      <w:lvlText w:val="%1)"/>
      <w:lvlJc w:val="left"/>
      <w:pPr>
        <w:ind w:left="81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553B"/>
    <w:multiLevelType w:val="hybridMultilevel"/>
    <w:tmpl w:val="9FC60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83AD9"/>
    <w:multiLevelType w:val="hybridMultilevel"/>
    <w:tmpl w:val="112ACF58"/>
    <w:lvl w:ilvl="0" w:tplc="FC749562">
      <w:start w:val="1"/>
      <w:numFmt w:val="decimal"/>
      <w:lvlText w:val="%1)"/>
      <w:lvlJc w:val="left"/>
      <w:pPr>
        <w:ind w:left="81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C4"/>
    <w:rsid w:val="000065C7"/>
    <w:rsid w:val="000B2E47"/>
    <w:rsid w:val="002A4008"/>
    <w:rsid w:val="002B26E7"/>
    <w:rsid w:val="00622F4B"/>
    <w:rsid w:val="007903EF"/>
    <w:rsid w:val="00843763"/>
    <w:rsid w:val="00862908"/>
    <w:rsid w:val="00B02A60"/>
    <w:rsid w:val="00B56DA2"/>
    <w:rsid w:val="00D0450D"/>
    <w:rsid w:val="00D83812"/>
    <w:rsid w:val="00DD00C4"/>
    <w:rsid w:val="00EA5D78"/>
    <w:rsid w:val="00F063F0"/>
    <w:rsid w:val="00F479C5"/>
    <w:rsid w:val="00F81134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2C80"/>
  <w15:chartTrackingRefBased/>
  <w15:docId w15:val="{444FE196-4102-49B6-B439-15D56436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0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0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0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0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0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0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0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0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0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0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0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0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0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5829B-7D74-4BA7-B184-4A8F81A118D5}"/>
</file>

<file path=customXml/itemProps2.xml><?xml version="1.0" encoding="utf-8"?>
<ds:datastoreItem xmlns:ds="http://schemas.openxmlformats.org/officeDocument/2006/customXml" ds:itemID="{B8B6D17C-BD80-47C9-B2C0-7F7EE84EFA4E}"/>
</file>

<file path=customXml/itemProps3.xml><?xml version="1.0" encoding="utf-8"?>
<ds:datastoreItem xmlns:ds="http://schemas.openxmlformats.org/officeDocument/2006/customXml" ds:itemID="{1DFDA248-1BC0-40EB-B92E-643FFC453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Valešová Lýdie</cp:lastModifiedBy>
  <cp:revision>1</cp:revision>
  <dcterms:created xsi:type="dcterms:W3CDTF">2024-06-26T13:14:00Z</dcterms:created>
  <dcterms:modified xsi:type="dcterms:W3CDTF">2024-06-26T13:14:00Z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